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F9E1B6F" w:rsidP="312FD164" w:rsidRDefault="3F9E1B6F" w14:paraId="0C1FF836" w14:textId="7CB692FE">
      <w:pPr>
        <w:jc w:val="center"/>
      </w:pPr>
      <w:r w:rsidRPr="312FD164" w:rsidR="3F9E1B6F">
        <w:rPr>
          <w:rFonts w:ascii="Arial" w:hAnsi="Arial" w:eastAsia="Arial" w:cs="Arial"/>
          <w:b w:val="1"/>
          <w:bCs w:val="1"/>
          <w:color w:val="C00000"/>
          <w:sz w:val="22"/>
          <w:szCs w:val="22"/>
          <w:lang w:val="es-ES"/>
        </w:rPr>
        <w:t>LA</w:t>
      </w:r>
      <w:r w:rsidRPr="312FD164" w:rsidR="41326B68">
        <w:rPr>
          <w:rFonts w:ascii="Arial" w:hAnsi="Arial" w:eastAsia="Arial" w:cs="Arial"/>
          <w:b w:val="1"/>
          <w:bCs w:val="1"/>
          <w:color w:val="C00000"/>
          <w:sz w:val="22"/>
          <w:szCs w:val="22"/>
          <w:lang w:val="es-ES"/>
        </w:rPr>
        <w:t xml:space="preserve"> </w:t>
      </w:r>
      <w:r w:rsidRPr="312FD164" w:rsidR="3F9E1B6F">
        <w:rPr>
          <w:rFonts w:ascii="Arial" w:hAnsi="Arial" w:eastAsia="Arial" w:cs="Arial"/>
          <w:b w:val="1"/>
          <w:bCs w:val="1"/>
          <w:color w:val="C00000"/>
          <w:sz w:val="22"/>
          <w:szCs w:val="22"/>
          <w:lang w:val="es-ES"/>
        </w:rPr>
        <w:t xml:space="preserve">EXCELENCIA </w:t>
      </w:r>
      <w:r w:rsidRPr="312FD164" w:rsidR="41326B68">
        <w:rPr>
          <w:rFonts w:ascii="Arial" w:hAnsi="Arial" w:eastAsia="Arial" w:cs="Arial"/>
          <w:b w:val="1"/>
          <w:bCs w:val="1"/>
          <w:color w:val="C00000"/>
          <w:sz w:val="22"/>
          <w:szCs w:val="22"/>
          <w:lang w:val="es-ES"/>
        </w:rPr>
        <w:t xml:space="preserve">SE </w:t>
      </w:r>
      <w:r w:rsidRPr="312FD164" w:rsidR="4204C35D">
        <w:rPr>
          <w:rFonts w:ascii="Arial" w:hAnsi="Arial" w:eastAsia="Arial" w:cs="Arial"/>
          <w:b w:val="1"/>
          <w:bCs w:val="1"/>
          <w:color w:val="C00000"/>
          <w:sz w:val="22"/>
          <w:szCs w:val="22"/>
          <w:lang w:val="es-ES"/>
        </w:rPr>
        <w:t xml:space="preserve">DISFRUTA </w:t>
      </w:r>
      <w:r w:rsidRPr="312FD164" w:rsidR="41326B68">
        <w:rPr>
          <w:rFonts w:ascii="Arial" w:hAnsi="Arial" w:eastAsia="Arial" w:cs="Arial"/>
          <w:b w:val="1"/>
          <w:bCs w:val="1"/>
          <w:color w:val="C00000"/>
          <w:sz w:val="22"/>
          <w:szCs w:val="22"/>
          <w:lang w:val="es-ES"/>
        </w:rPr>
        <w:t>CON CONCIENCIA</w:t>
      </w:r>
    </w:p>
    <w:p w:rsidR="63057EFC" w:rsidP="312FD164" w:rsidRDefault="63057EFC" w14:paraId="693415B5" w14:textId="7566EA7A">
      <w:pPr>
        <w:pStyle w:val="Normal"/>
        <w:jc w:val="both"/>
        <w:rPr>
          <w:rFonts w:ascii="Calibri" w:hAnsi="Calibri" w:eastAsia="Calibri" w:cs="Calibri"/>
          <w:color w:val="000000" w:themeColor="text1" w:themeTint="FF" w:themeShade="FF"/>
          <w:sz w:val="22"/>
          <w:szCs w:val="22"/>
          <w:lang w:val="es-ES"/>
        </w:rPr>
      </w:pPr>
      <w:r w:rsidRPr="229A168B" w:rsidR="542AB584">
        <w:rPr>
          <w:rFonts w:ascii="Calibri" w:hAnsi="Calibri" w:eastAsia="Calibri" w:cs="Calibri"/>
          <w:b w:val="1"/>
          <w:bCs w:val="1"/>
          <w:color w:val="000000" w:themeColor="text1" w:themeTint="FF" w:themeShade="FF"/>
          <w:sz w:val="22"/>
          <w:szCs w:val="22"/>
          <w:lang w:val="es-ES"/>
        </w:rPr>
        <w:t>Ciudad de México</w:t>
      </w:r>
      <w:r w:rsidRPr="229A168B" w:rsidR="078F7279">
        <w:rPr>
          <w:rFonts w:ascii="Calibri" w:hAnsi="Calibri" w:eastAsia="Calibri" w:cs="Calibri"/>
          <w:b w:val="1"/>
          <w:bCs w:val="1"/>
          <w:color w:val="000000" w:themeColor="text1" w:themeTint="FF" w:themeShade="FF"/>
          <w:sz w:val="22"/>
          <w:szCs w:val="22"/>
          <w:lang w:val="es-ES"/>
        </w:rPr>
        <w:t>,</w:t>
      </w:r>
      <w:r w:rsidRPr="229A168B" w:rsidR="078F7279">
        <w:rPr>
          <w:rFonts w:ascii="Calibri" w:hAnsi="Calibri" w:eastAsia="Calibri" w:cs="Calibri"/>
          <w:b w:val="1"/>
          <w:bCs w:val="1"/>
          <w:color w:val="000000" w:themeColor="text1" w:themeTint="FF" w:themeShade="FF"/>
          <w:sz w:val="22"/>
          <w:szCs w:val="22"/>
          <w:lang w:val="es-ES"/>
        </w:rPr>
        <w:t xml:space="preserve"> </w:t>
      </w:r>
      <w:r w:rsidRPr="229A168B" w:rsidR="2B2153A8">
        <w:rPr>
          <w:rFonts w:ascii="Calibri" w:hAnsi="Calibri" w:eastAsia="Calibri" w:cs="Calibri"/>
          <w:b w:val="1"/>
          <w:bCs w:val="1"/>
          <w:color w:val="000000" w:themeColor="text1" w:themeTint="FF" w:themeShade="FF"/>
          <w:sz w:val="22"/>
          <w:szCs w:val="22"/>
          <w:lang w:val="es-ES"/>
        </w:rPr>
        <w:t>XX</w:t>
      </w:r>
      <w:r w:rsidRPr="229A168B" w:rsidR="3CEC8F29">
        <w:rPr>
          <w:rFonts w:ascii="Calibri" w:hAnsi="Calibri" w:eastAsia="Calibri" w:cs="Calibri"/>
          <w:b w:val="1"/>
          <w:bCs w:val="1"/>
          <w:color w:val="000000" w:themeColor="text1" w:themeTint="FF" w:themeShade="FF"/>
          <w:sz w:val="22"/>
          <w:szCs w:val="22"/>
          <w:lang w:val="es-ES"/>
        </w:rPr>
        <w:t xml:space="preserve"> </w:t>
      </w:r>
      <w:r w:rsidRPr="229A168B" w:rsidR="46E1D87B">
        <w:rPr>
          <w:rFonts w:ascii="Calibri" w:hAnsi="Calibri" w:eastAsia="Calibri" w:cs="Calibri"/>
          <w:b w:val="1"/>
          <w:bCs w:val="1"/>
          <w:color w:val="000000" w:themeColor="text1" w:themeTint="FF" w:themeShade="FF"/>
          <w:sz w:val="22"/>
          <w:szCs w:val="22"/>
          <w:lang w:val="es-ES"/>
        </w:rPr>
        <w:t xml:space="preserve">de </w:t>
      </w:r>
      <w:r w:rsidRPr="229A168B" w:rsidR="6B9EA22A">
        <w:rPr>
          <w:rFonts w:ascii="Calibri" w:hAnsi="Calibri" w:eastAsia="Calibri" w:cs="Calibri"/>
          <w:b w:val="1"/>
          <w:bCs w:val="1"/>
          <w:color w:val="000000" w:themeColor="text1" w:themeTint="FF" w:themeShade="FF"/>
          <w:sz w:val="22"/>
          <w:szCs w:val="22"/>
          <w:lang w:val="es-ES"/>
        </w:rPr>
        <w:t xml:space="preserve">XX </w:t>
      </w:r>
      <w:r w:rsidRPr="229A168B" w:rsidR="2AC072CA">
        <w:rPr>
          <w:rFonts w:ascii="Calibri" w:hAnsi="Calibri" w:eastAsia="Calibri" w:cs="Calibri"/>
          <w:b w:val="1"/>
          <w:bCs w:val="1"/>
          <w:color w:val="000000" w:themeColor="text1" w:themeTint="FF" w:themeShade="FF"/>
          <w:sz w:val="22"/>
          <w:szCs w:val="22"/>
          <w:lang w:val="es-ES"/>
        </w:rPr>
        <w:t>de</w:t>
      </w:r>
      <w:r w:rsidRPr="229A168B" w:rsidR="078F7279">
        <w:rPr>
          <w:rFonts w:ascii="Calibri" w:hAnsi="Calibri" w:eastAsia="Calibri" w:cs="Calibri"/>
          <w:b w:val="1"/>
          <w:bCs w:val="1"/>
          <w:color w:val="000000" w:themeColor="text1" w:themeTint="FF" w:themeShade="FF"/>
          <w:sz w:val="22"/>
          <w:szCs w:val="22"/>
          <w:lang w:val="es-ES"/>
        </w:rPr>
        <w:t xml:space="preserve"> </w:t>
      </w:r>
      <w:r w:rsidRPr="229A168B" w:rsidR="07A15B95">
        <w:rPr>
          <w:rFonts w:ascii="Calibri" w:hAnsi="Calibri" w:eastAsia="Calibri" w:cs="Calibri"/>
          <w:b w:val="1"/>
          <w:bCs w:val="1"/>
          <w:color w:val="000000" w:themeColor="text1" w:themeTint="FF" w:themeShade="FF"/>
          <w:sz w:val="22"/>
          <w:szCs w:val="22"/>
          <w:lang w:val="es-ES"/>
        </w:rPr>
        <w:t>2026</w:t>
      </w:r>
      <w:r w:rsidRPr="229A168B" w:rsidR="6C6C9ACE">
        <w:rPr>
          <w:rFonts w:ascii="Calibri" w:hAnsi="Calibri" w:eastAsia="Calibri" w:cs="Calibri"/>
          <w:b w:val="1"/>
          <w:bCs w:val="1"/>
          <w:color w:val="000000" w:themeColor="text1" w:themeTint="FF" w:themeShade="FF"/>
          <w:sz w:val="22"/>
          <w:szCs w:val="22"/>
          <w:lang w:val="es-ES"/>
        </w:rPr>
        <w:t xml:space="preserve"> </w:t>
      </w:r>
      <w:r w:rsidRPr="229A168B" w:rsidR="078F7279">
        <w:rPr>
          <w:rFonts w:ascii="Calibri" w:hAnsi="Calibri" w:eastAsia="Calibri" w:cs="Calibri"/>
          <w:color w:val="000000" w:themeColor="text1" w:themeTint="FF" w:themeShade="FF"/>
          <w:sz w:val="22"/>
          <w:szCs w:val="22"/>
          <w:lang w:val="es-ES"/>
        </w:rPr>
        <w:t>–</w:t>
      </w:r>
      <w:r w:rsidRPr="229A168B" w:rsidR="5744ABF5">
        <w:rPr>
          <w:rFonts w:ascii="Calibri" w:hAnsi="Calibri" w:eastAsia="Calibri" w:cs="Calibri"/>
          <w:color w:val="000000" w:themeColor="text1" w:themeTint="FF" w:themeShade="FF"/>
          <w:sz w:val="22"/>
          <w:szCs w:val="22"/>
          <w:lang w:val="es-ES"/>
        </w:rPr>
        <w:t xml:space="preserve"> </w:t>
      </w:r>
      <w:r w:rsidRPr="229A168B" w:rsidR="086798C8">
        <w:rPr>
          <w:rFonts w:ascii="Calibri" w:hAnsi="Calibri" w:eastAsia="Calibri" w:cs="Calibri"/>
          <w:color w:val="000000" w:themeColor="text1" w:themeTint="FF" w:themeShade="FF"/>
          <w:sz w:val="22"/>
          <w:szCs w:val="22"/>
          <w:lang w:val="es-ES"/>
        </w:rPr>
        <w:t xml:space="preserve">En los últimos años, la industria del </w:t>
      </w:r>
      <w:r w:rsidRPr="229A168B" w:rsidR="086798C8">
        <w:rPr>
          <w:rFonts w:ascii="Calibri" w:hAnsi="Calibri" w:eastAsia="Calibri" w:cs="Calibri"/>
          <w:color w:val="000000" w:themeColor="text1" w:themeTint="FF" w:themeShade="FF"/>
          <w:sz w:val="22"/>
          <w:szCs w:val="22"/>
          <w:lang w:val="es-ES"/>
        </w:rPr>
        <w:t>whisky</w:t>
      </w:r>
      <w:r w:rsidRPr="229A168B" w:rsidR="086798C8">
        <w:rPr>
          <w:rFonts w:ascii="Calibri" w:hAnsi="Calibri" w:eastAsia="Calibri" w:cs="Calibri"/>
          <w:color w:val="000000" w:themeColor="text1" w:themeTint="FF" w:themeShade="FF"/>
          <w:sz w:val="22"/>
          <w:szCs w:val="22"/>
          <w:lang w:val="es-ES"/>
        </w:rPr>
        <w:t xml:space="preserve"> ha comenzado a replantear su relación con el entorno, los recursos naturales y la forma en la que se produce y se consume.</w:t>
      </w:r>
      <w:r w:rsidRPr="229A168B" w:rsidR="086798C8">
        <w:rPr>
          <w:rFonts w:ascii="Calibri" w:hAnsi="Calibri" w:eastAsia="Calibri" w:cs="Calibri"/>
          <w:color w:val="000000" w:themeColor="text1" w:themeTint="FF" w:themeShade="FF"/>
          <w:sz w:val="22"/>
          <w:szCs w:val="22"/>
          <w:lang w:val="es-ES"/>
        </w:rPr>
        <w:t xml:space="preserve"> </w:t>
      </w:r>
      <w:r w:rsidRPr="229A168B" w:rsidR="44994EE9">
        <w:rPr>
          <w:rFonts w:ascii="Segoe UI" w:hAnsi="Segoe UI" w:eastAsia="Segoe UI" w:cs="Segoe UI"/>
          <w:b w:val="0"/>
          <w:bCs w:val="0"/>
          <w:i w:val="0"/>
          <w:iCs w:val="0"/>
          <w:caps w:val="0"/>
          <w:smallCaps w:val="0"/>
          <w:noProof w:val="0"/>
          <w:color w:val="242424"/>
          <w:sz w:val="21"/>
          <w:szCs w:val="21"/>
          <w:lang w:val="es-ES"/>
        </w:rPr>
        <w:t>En un entorno donde la calidad y la herencia son esenciales, la sostenibilidad y el consumo consciente se han convertido en pilares para proteger el futuro de un legado profundamente vinculado al tiempo, la naturaleza y la maestría artesanal</w:t>
      </w:r>
      <w:r w:rsidRPr="229A168B" w:rsidR="086798C8">
        <w:rPr>
          <w:rFonts w:ascii="Calibri" w:hAnsi="Calibri" w:eastAsia="Calibri" w:cs="Calibri"/>
          <w:color w:val="000000" w:themeColor="text1" w:themeTint="FF" w:themeShade="FF"/>
          <w:sz w:val="22"/>
          <w:szCs w:val="22"/>
          <w:lang w:val="es-ES"/>
        </w:rPr>
        <w:t>.</w:t>
      </w:r>
    </w:p>
    <w:p w:rsidR="63057EFC" w:rsidP="312FD164" w:rsidRDefault="63057EFC" w14:paraId="173880A6" w14:textId="1B1FDA88">
      <w:pPr>
        <w:pStyle w:val="Normal"/>
        <w:jc w:val="both"/>
        <w:rPr>
          <w:rFonts w:ascii="Calibri" w:hAnsi="Calibri" w:eastAsia="Calibri" w:cs="Calibri"/>
          <w:color w:val="000000" w:themeColor="text1" w:themeTint="FF" w:themeShade="FF"/>
          <w:sz w:val="22"/>
          <w:szCs w:val="22"/>
          <w:lang w:val="es-ES"/>
        </w:rPr>
      </w:pPr>
      <w:r w:rsidRPr="229A168B" w:rsidR="086798C8">
        <w:rPr>
          <w:rFonts w:ascii="Calibri" w:hAnsi="Calibri" w:eastAsia="Calibri" w:cs="Calibri"/>
          <w:color w:val="000000" w:themeColor="text1" w:themeTint="FF" w:themeShade="FF"/>
          <w:sz w:val="22"/>
          <w:szCs w:val="22"/>
          <w:lang w:val="es-ES"/>
        </w:rPr>
        <w:t xml:space="preserve">Hoy, hablar de </w:t>
      </w:r>
      <w:r w:rsidRPr="229A168B" w:rsidR="086798C8">
        <w:rPr>
          <w:rFonts w:ascii="Calibri" w:hAnsi="Calibri" w:eastAsia="Calibri" w:cs="Calibri"/>
          <w:color w:val="000000" w:themeColor="text1" w:themeTint="FF" w:themeShade="FF"/>
          <w:sz w:val="22"/>
          <w:szCs w:val="22"/>
          <w:lang w:val="es-ES"/>
        </w:rPr>
        <w:t>whisky</w:t>
      </w:r>
      <w:r w:rsidRPr="229A168B" w:rsidR="086798C8">
        <w:rPr>
          <w:rFonts w:ascii="Calibri" w:hAnsi="Calibri" w:eastAsia="Calibri" w:cs="Calibri"/>
          <w:color w:val="000000" w:themeColor="text1" w:themeTint="FF" w:themeShade="FF"/>
          <w:sz w:val="22"/>
          <w:szCs w:val="22"/>
          <w:lang w:val="es-ES"/>
        </w:rPr>
        <w:t xml:space="preserve"> premium</w:t>
      </w:r>
      <w:r w:rsidRPr="229A168B" w:rsidR="086798C8">
        <w:rPr>
          <w:rFonts w:ascii="Calibri" w:hAnsi="Calibri" w:eastAsia="Calibri" w:cs="Calibri"/>
          <w:color w:val="000000" w:themeColor="text1" w:themeTint="FF" w:themeShade="FF"/>
          <w:sz w:val="22"/>
          <w:szCs w:val="22"/>
          <w:lang w:val="es-ES"/>
        </w:rPr>
        <w:t xml:space="preserve"> implica entender no solo </w:t>
      </w:r>
      <w:r w:rsidRPr="229A168B" w:rsidR="056D52EB">
        <w:rPr>
          <w:rFonts w:ascii="Calibri" w:hAnsi="Calibri" w:eastAsia="Calibri" w:cs="Calibri"/>
          <w:color w:val="000000" w:themeColor="text1" w:themeTint="FF" w:themeShade="FF"/>
          <w:sz w:val="22"/>
          <w:szCs w:val="22"/>
          <w:lang w:val="es-ES"/>
        </w:rPr>
        <w:t xml:space="preserve">el </w:t>
      </w:r>
      <w:r w:rsidRPr="229A168B" w:rsidR="086798C8">
        <w:rPr>
          <w:rFonts w:ascii="Calibri" w:hAnsi="Calibri" w:eastAsia="Calibri" w:cs="Calibri"/>
          <w:color w:val="000000" w:themeColor="text1" w:themeTint="FF" w:themeShade="FF"/>
          <w:sz w:val="22"/>
          <w:szCs w:val="22"/>
          <w:lang w:val="es-ES"/>
        </w:rPr>
        <w:t>sabor, sino también</w:t>
      </w:r>
      <w:r w:rsidRPr="229A168B" w:rsidR="0025B9A3">
        <w:rPr>
          <w:rFonts w:ascii="Calibri" w:hAnsi="Calibri" w:eastAsia="Calibri" w:cs="Calibri"/>
          <w:color w:val="000000" w:themeColor="text1" w:themeTint="FF" w:themeShade="FF"/>
          <w:sz w:val="22"/>
          <w:szCs w:val="22"/>
          <w:lang w:val="es-ES"/>
        </w:rPr>
        <w:t xml:space="preserve"> </w:t>
      </w:r>
      <w:r w:rsidRPr="229A168B" w:rsidR="4A64A9A7">
        <w:rPr>
          <w:rFonts w:ascii="Calibri" w:hAnsi="Calibri" w:eastAsia="Calibri" w:cs="Calibri"/>
          <w:color w:val="000000" w:themeColor="text1" w:themeTint="FF" w:themeShade="FF"/>
          <w:sz w:val="22"/>
          <w:szCs w:val="22"/>
          <w:lang w:val="es-ES"/>
        </w:rPr>
        <w:t>el</w:t>
      </w:r>
      <w:r w:rsidRPr="229A168B" w:rsidR="086798C8">
        <w:rPr>
          <w:rFonts w:ascii="Calibri" w:hAnsi="Calibri" w:eastAsia="Calibri" w:cs="Calibri"/>
          <w:color w:val="000000" w:themeColor="text1" w:themeTint="FF" w:themeShade="FF"/>
          <w:sz w:val="22"/>
          <w:szCs w:val="22"/>
          <w:lang w:val="es-ES"/>
        </w:rPr>
        <w:t xml:space="preserve"> </w:t>
      </w:r>
      <w:r w:rsidRPr="229A168B" w:rsidR="086798C8">
        <w:rPr>
          <w:rFonts w:ascii="Calibri" w:hAnsi="Calibri" w:eastAsia="Calibri" w:cs="Calibri"/>
          <w:color w:val="000000" w:themeColor="text1" w:themeTint="FF" w:themeShade="FF"/>
          <w:sz w:val="22"/>
          <w:szCs w:val="22"/>
          <w:lang w:val="es-ES"/>
        </w:rPr>
        <w:t>origen,</w:t>
      </w:r>
      <w:r w:rsidRPr="229A168B" w:rsidR="44BF0E08">
        <w:rPr>
          <w:rFonts w:ascii="Calibri" w:hAnsi="Calibri" w:eastAsia="Calibri" w:cs="Calibri"/>
          <w:color w:val="000000" w:themeColor="text1" w:themeTint="FF" w:themeShade="FF"/>
          <w:sz w:val="22"/>
          <w:szCs w:val="22"/>
          <w:lang w:val="es-ES"/>
        </w:rPr>
        <w:t xml:space="preserve"> l</w:t>
      </w:r>
      <w:r w:rsidRPr="229A168B" w:rsidR="5451E8EA">
        <w:rPr>
          <w:rFonts w:ascii="Calibri" w:hAnsi="Calibri" w:eastAsia="Calibri" w:cs="Calibri"/>
          <w:color w:val="000000" w:themeColor="text1" w:themeTint="FF" w:themeShade="FF"/>
          <w:sz w:val="22"/>
          <w:szCs w:val="22"/>
          <w:lang w:val="es-ES"/>
        </w:rPr>
        <w:t xml:space="preserve">os </w:t>
      </w:r>
      <w:r w:rsidRPr="229A168B" w:rsidR="086798C8">
        <w:rPr>
          <w:rFonts w:ascii="Calibri" w:hAnsi="Calibri" w:eastAsia="Calibri" w:cs="Calibri"/>
          <w:color w:val="000000" w:themeColor="text1" w:themeTint="FF" w:themeShade="FF"/>
          <w:sz w:val="22"/>
          <w:szCs w:val="22"/>
          <w:lang w:val="es-ES"/>
        </w:rPr>
        <w:t xml:space="preserve">procesos y las decisiones que se toman a lo largo de </w:t>
      </w:r>
      <w:r w:rsidRPr="229A168B" w:rsidR="790C3D43">
        <w:rPr>
          <w:rFonts w:ascii="Calibri" w:hAnsi="Calibri" w:eastAsia="Calibri" w:cs="Calibri"/>
          <w:color w:val="000000" w:themeColor="text1" w:themeTint="FF" w:themeShade="FF"/>
          <w:sz w:val="22"/>
          <w:szCs w:val="22"/>
          <w:lang w:val="es-ES"/>
        </w:rPr>
        <w:t>la</w:t>
      </w:r>
      <w:r w:rsidRPr="229A168B" w:rsidR="086798C8">
        <w:rPr>
          <w:rFonts w:ascii="Calibri" w:hAnsi="Calibri" w:eastAsia="Calibri" w:cs="Calibri"/>
          <w:color w:val="000000" w:themeColor="text1" w:themeTint="FF" w:themeShade="FF"/>
          <w:sz w:val="22"/>
          <w:szCs w:val="22"/>
          <w:lang w:val="es-ES"/>
        </w:rPr>
        <w:t xml:space="preserve"> </w:t>
      </w:r>
      <w:r w:rsidRPr="229A168B" w:rsidR="086798C8">
        <w:rPr>
          <w:rFonts w:ascii="Calibri" w:hAnsi="Calibri" w:eastAsia="Calibri" w:cs="Calibri"/>
          <w:color w:val="000000" w:themeColor="text1" w:themeTint="FF" w:themeShade="FF"/>
          <w:sz w:val="22"/>
          <w:szCs w:val="22"/>
          <w:lang w:val="es-ES"/>
        </w:rPr>
        <w:t>elaboración. Desde el manejo responsable del agua y la energía, hasta la selección de materias primas y el impacto del uso de la madera, la industria enfrenta el reto de evolucionar sin perder su esencia.</w:t>
      </w:r>
    </w:p>
    <w:p w:rsidR="63057EFC" w:rsidP="312FD164" w:rsidRDefault="63057EFC" w14:paraId="60A7D94D" w14:textId="536EEED6">
      <w:pPr>
        <w:pStyle w:val="Normal"/>
        <w:jc w:val="both"/>
        <w:rPr>
          <w:rFonts w:ascii="Calibri" w:hAnsi="Calibri" w:eastAsia="Calibri" w:cs="Calibri"/>
          <w:color w:val="000000" w:themeColor="text1" w:themeTint="FF" w:themeShade="FF"/>
          <w:sz w:val="22"/>
          <w:szCs w:val="22"/>
          <w:lang w:val="es-ES"/>
        </w:rPr>
      </w:pPr>
      <w:r w:rsidRPr="229A168B" w:rsidR="57F9A3DF">
        <w:rPr>
          <w:rFonts w:ascii="Segoe UI" w:hAnsi="Segoe UI" w:eastAsia="Segoe UI" w:cs="Segoe UI"/>
          <w:b w:val="0"/>
          <w:bCs w:val="0"/>
          <w:i w:val="0"/>
          <w:iCs w:val="0"/>
          <w:caps w:val="0"/>
          <w:smallCaps w:val="0"/>
          <w:noProof w:val="0"/>
          <w:color w:val="242424"/>
          <w:sz w:val="21"/>
          <w:szCs w:val="21"/>
          <w:lang w:val="es-ES"/>
        </w:rPr>
        <w:t>En este contexto,</w:t>
      </w:r>
      <w:r w:rsidRPr="229A168B" w:rsidR="57F9A3DF">
        <w:rPr>
          <w:rFonts w:ascii="Segoe UI" w:hAnsi="Segoe UI" w:eastAsia="Segoe UI" w:cs="Segoe UI"/>
          <w:b w:val="1"/>
          <w:bCs w:val="1"/>
          <w:i w:val="0"/>
          <w:iCs w:val="0"/>
          <w:caps w:val="0"/>
          <w:smallCaps w:val="0"/>
          <w:noProof w:val="0"/>
          <w:color w:val="242424"/>
          <w:sz w:val="21"/>
          <w:szCs w:val="21"/>
          <w:lang w:val="es-ES"/>
        </w:rPr>
        <w:t xml:space="preserve"> </w:t>
      </w:r>
      <w:r w:rsidRPr="229A168B" w:rsidR="57F9A3DF">
        <w:rPr>
          <w:rFonts w:ascii="Segoe UI" w:hAnsi="Segoe UI" w:eastAsia="Segoe UI" w:cs="Segoe UI"/>
          <w:b w:val="1"/>
          <w:bCs w:val="1"/>
          <w:i w:val="0"/>
          <w:iCs w:val="0"/>
          <w:caps w:val="0"/>
          <w:smallCaps w:val="0"/>
          <w:noProof w:val="0"/>
          <w:color w:val="242424"/>
          <w:sz w:val="21"/>
          <w:szCs w:val="21"/>
          <w:lang w:val="es-ES"/>
        </w:rPr>
        <w:t>The</w:t>
      </w:r>
      <w:r w:rsidRPr="229A168B" w:rsidR="57F9A3DF">
        <w:rPr>
          <w:rFonts w:ascii="Segoe UI" w:hAnsi="Segoe UI" w:eastAsia="Segoe UI" w:cs="Segoe UI"/>
          <w:b w:val="1"/>
          <w:bCs w:val="1"/>
          <w:i w:val="0"/>
          <w:iCs w:val="0"/>
          <w:caps w:val="0"/>
          <w:smallCaps w:val="0"/>
          <w:noProof w:val="0"/>
          <w:color w:val="242424"/>
          <w:sz w:val="21"/>
          <w:szCs w:val="21"/>
          <w:lang w:val="es-ES"/>
        </w:rPr>
        <w:t xml:space="preserve"> </w:t>
      </w:r>
      <w:r w:rsidRPr="229A168B" w:rsidR="57F9A3DF">
        <w:rPr>
          <w:rFonts w:ascii="Segoe UI" w:hAnsi="Segoe UI" w:eastAsia="Segoe UI" w:cs="Segoe UI"/>
          <w:b w:val="1"/>
          <w:bCs w:val="1"/>
          <w:i w:val="0"/>
          <w:iCs w:val="0"/>
          <w:caps w:val="0"/>
          <w:smallCaps w:val="0"/>
          <w:noProof w:val="0"/>
          <w:color w:val="242424"/>
          <w:sz w:val="21"/>
          <w:szCs w:val="21"/>
          <w:lang w:val="es-ES"/>
        </w:rPr>
        <w:t>Macallan</w:t>
      </w:r>
      <w:r w:rsidRPr="229A168B" w:rsidR="57F9A3DF">
        <w:rPr>
          <w:rFonts w:ascii="Segoe UI" w:hAnsi="Segoe UI" w:eastAsia="Segoe UI" w:cs="Segoe UI"/>
          <w:b w:val="0"/>
          <w:bCs w:val="0"/>
          <w:i w:val="0"/>
          <w:iCs w:val="0"/>
          <w:caps w:val="0"/>
          <w:smallCaps w:val="0"/>
          <w:noProof w:val="0"/>
          <w:color w:val="242424"/>
          <w:sz w:val="21"/>
          <w:szCs w:val="21"/>
          <w:lang w:val="es-ES"/>
        </w:rPr>
        <w:t>, destilería responsable de uno de los whiskies más prestigiosos del mundo, se distingue dentro del segmento premium por una filosofía centrada en la maestría, la paciencia y la absoluta atención al detalle</w:t>
      </w:r>
      <w:r w:rsidRPr="229A168B" w:rsidR="086798C8">
        <w:rPr>
          <w:rFonts w:ascii="Calibri" w:hAnsi="Calibri" w:eastAsia="Calibri" w:cs="Calibri"/>
          <w:color w:val="000000" w:themeColor="text1" w:themeTint="FF" w:themeShade="FF"/>
          <w:sz w:val="22"/>
          <w:szCs w:val="22"/>
          <w:lang w:val="es-ES"/>
        </w:rPr>
        <w:t xml:space="preserve">. </w:t>
      </w:r>
      <w:r w:rsidRPr="229A168B" w:rsidR="086798C8">
        <w:rPr>
          <w:rFonts w:ascii="Calibri" w:hAnsi="Calibri" w:eastAsia="Calibri" w:cs="Calibri"/>
          <w:color w:val="000000" w:themeColor="text1" w:themeTint="FF" w:themeShade="FF"/>
          <w:sz w:val="22"/>
          <w:szCs w:val="22"/>
          <w:lang w:val="es-ES"/>
        </w:rPr>
        <w:t xml:space="preserve">Desde sus orígenes en </w:t>
      </w:r>
      <w:r w:rsidRPr="229A168B" w:rsidR="086798C8">
        <w:rPr>
          <w:rFonts w:ascii="Calibri" w:hAnsi="Calibri" w:eastAsia="Calibri" w:cs="Calibri"/>
          <w:color w:val="000000" w:themeColor="text1" w:themeTint="FF" w:themeShade="FF"/>
          <w:sz w:val="22"/>
          <w:szCs w:val="22"/>
          <w:lang w:val="es-ES"/>
        </w:rPr>
        <w:t>Speyside</w:t>
      </w:r>
      <w:r w:rsidRPr="229A168B" w:rsidR="086798C8">
        <w:rPr>
          <w:rFonts w:ascii="Calibri" w:hAnsi="Calibri" w:eastAsia="Calibri" w:cs="Calibri"/>
          <w:color w:val="000000" w:themeColor="text1" w:themeTint="FF" w:themeShade="FF"/>
          <w:sz w:val="22"/>
          <w:szCs w:val="22"/>
          <w:lang w:val="es-ES"/>
        </w:rPr>
        <w:t xml:space="preserve">, Escocia, la marca ha construido su legado a partir de una visión de largo plazo, donde la excelencia y la responsabilidad avanzan </w:t>
      </w:r>
      <w:r w:rsidRPr="229A168B" w:rsidR="0A18C728">
        <w:rPr>
          <w:rFonts w:ascii="Calibri" w:hAnsi="Calibri" w:eastAsia="Calibri" w:cs="Calibri"/>
          <w:color w:val="000000" w:themeColor="text1" w:themeTint="FF" w:themeShade="FF"/>
          <w:sz w:val="22"/>
          <w:szCs w:val="22"/>
          <w:lang w:val="es-ES"/>
        </w:rPr>
        <w:t>a la par</w:t>
      </w:r>
      <w:r w:rsidRPr="229A168B" w:rsidR="086798C8">
        <w:rPr>
          <w:rFonts w:ascii="Calibri" w:hAnsi="Calibri" w:eastAsia="Calibri" w:cs="Calibri"/>
          <w:color w:val="000000" w:themeColor="text1" w:themeTint="FF" w:themeShade="FF"/>
          <w:sz w:val="22"/>
          <w:szCs w:val="22"/>
          <w:lang w:val="es-ES"/>
        </w:rPr>
        <w:t>.</w:t>
      </w:r>
    </w:p>
    <w:p w:rsidR="63057EFC" w:rsidP="63057EFC" w:rsidRDefault="63057EFC" w14:paraId="2C34C6E9" w14:textId="5100EB3E">
      <w:pPr>
        <w:pStyle w:val="Normal"/>
        <w:jc w:val="both"/>
      </w:pPr>
      <w:r w:rsidRPr="312FD164" w:rsidR="086798C8">
        <w:rPr>
          <w:rFonts w:ascii="Calibri" w:hAnsi="Calibri" w:eastAsia="Calibri" w:cs="Calibri"/>
          <w:color w:val="000000" w:themeColor="text1" w:themeTint="FF" w:themeShade="FF"/>
          <w:sz w:val="22"/>
          <w:szCs w:val="22"/>
          <w:lang w:val="es-ES"/>
        </w:rPr>
        <w:t xml:space="preserve">“La relación de </w:t>
      </w:r>
      <w:r w:rsidRPr="312FD164" w:rsidR="086798C8">
        <w:rPr>
          <w:rFonts w:ascii="Calibri" w:hAnsi="Calibri" w:eastAsia="Calibri" w:cs="Calibri"/>
          <w:b w:val="1"/>
          <w:bCs w:val="1"/>
          <w:color w:val="000000" w:themeColor="text1" w:themeTint="FF" w:themeShade="FF"/>
          <w:sz w:val="22"/>
          <w:szCs w:val="22"/>
          <w:lang w:val="es-ES"/>
        </w:rPr>
        <w:t>The</w:t>
      </w:r>
      <w:r w:rsidRPr="312FD164" w:rsidR="086798C8">
        <w:rPr>
          <w:rFonts w:ascii="Calibri" w:hAnsi="Calibri" w:eastAsia="Calibri" w:cs="Calibri"/>
          <w:b w:val="1"/>
          <w:bCs w:val="1"/>
          <w:color w:val="000000" w:themeColor="text1" w:themeTint="FF" w:themeShade="FF"/>
          <w:sz w:val="22"/>
          <w:szCs w:val="22"/>
          <w:lang w:val="es-ES"/>
        </w:rPr>
        <w:t xml:space="preserve"> </w:t>
      </w:r>
      <w:r w:rsidRPr="312FD164" w:rsidR="086798C8">
        <w:rPr>
          <w:rFonts w:ascii="Calibri" w:hAnsi="Calibri" w:eastAsia="Calibri" w:cs="Calibri"/>
          <w:b w:val="1"/>
          <w:bCs w:val="1"/>
          <w:color w:val="000000" w:themeColor="text1" w:themeTint="FF" w:themeShade="FF"/>
          <w:sz w:val="22"/>
          <w:szCs w:val="22"/>
          <w:lang w:val="es-ES"/>
        </w:rPr>
        <w:t>Macallan</w:t>
      </w:r>
      <w:r w:rsidRPr="312FD164" w:rsidR="086798C8">
        <w:rPr>
          <w:rFonts w:ascii="Calibri" w:hAnsi="Calibri" w:eastAsia="Calibri" w:cs="Calibri"/>
          <w:color w:val="000000" w:themeColor="text1" w:themeTint="FF" w:themeShade="FF"/>
          <w:sz w:val="22"/>
          <w:szCs w:val="22"/>
          <w:lang w:val="es-ES"/>
        </w:rPr>
        <w:t xml:space="preserve"> con la naturaleza es profunda y consciente. El diseño de nuestra destilería, concebido para integrarse de forma armónica con el paisaje escocés, así como nuestro enfoque en el uso responsable del agua y la energía, reflejan una manera de entender la artesanía y el compromiso a futuro”, explica </w:t>
      </w:r>
      <w:r w:rsidRPr="312FD164" w:rsidR="086798C8">
        <w:rPr>
          <w:rFonts w:ascii="Calibri" w:hAnsi="Calibri" w:eastAsia="Calibri" w:cs="Calibri"/>
          <w:b w:val="1"/>
          <w:bCs w:val="1"/>
          <w:color w:val="000000" w:themeColor="text1" w:themeTint="FF" w:themeShade="FF"/>
          <w:sz w:val="22"/>
          <w:szCs w:val="22"/>
          <w:lang w:val="es-ES"/>
        </w:rPr>
        <w:t xml:space="preserve">David Zambrano, Brand </w:t>
      </w:r>
      <w:r w:rsidRPr="312FD164" w:rsidR="086798C8">
        <w:rPr>
          <w:rFonts w:ascii="Calibri" w:hAnsi="Calibri" w:eastAsia="Calibri" w:cs="Calibri"/>
          <w:b w:val="1"/>
          <w:bCs w:val="1"/>
          <w:color w:val="000000" w:themeColor="text1" w:themeTint="FF" w:themeShade="FF"/>
          <w:sz w:val="22"/>
          <w:szCs w:val="22"/>
          <w:lang w:val="es-ES"/>
        </w:rPr>
        <w:t>Ambassador</w:t>
      </w:r>
      <w:r w:rsidRPr="312FD164" w:rsidR="086798C8">
        <w:rPr>
          <w:rFonts w:ascii="Calibri" w:hAnsi="Calibri" w:eastAsia="Calibri" w:cs="Calibri"/>
          <w:b w:val="1"/>
          <w:bCs w:val="1"/>
          <w:color w:val="000000" w:themeColor="text1" w:themeTint="FF" w:themeShade="FF"/>
          <w:sz w:val="22"/>
          <w:szCs w:val="22"/>
          <w:lang w:val="es-ES"/>
        </w:rPr>
        <w:t xml:space="preserve"> de </w:t>
      </w:r>
      <w:r w:rsidRPr="312FD164" w:rsidR="086798C8">
        <w:rPr>
          <w:rFonts w:ascii="Calibri" w:hAnsi="Calibri" w:eastAsia="Calibri" w:cs="Calibri"/>
          <w:b w:val="1"/>
          <w:bCs w:val="1"/>
          <w:color w:val="000000" w:themeColor="text1" w:themeTint="FF" w:themeShade="FF"/>
          <w:sz w:val="22"/>
          <w:szCs w:val="22"/>
          <w:lang w:val="es-ES"/>
        </w:rPr>
        <w:t>The</w:t>
      </w:r>
      <w:r w:rsidRPr="312FD164" w:rsidR="086798C8">
        <w:rPr>
          <w:rFonts w:ascii="Calibri" w:hAnsi="Calibri" w:eastAsia="Calibri" w:cs="Calibri"/>
          <w:b w:val="1"/>
          <w:bCs w:val="1"/>
          <w:color w:val="000000" w:themeColor="text1" w:themeTint="FF" w:themeShade="FF"/>
          <w:sz w:val="22"/>
          <w:szCs w:val="22"/>
          <w:lang w:val="es-ES"/>
        </w:rPr>
        <w:t xml:space="preserve"> </w:t>
      </w:r>
      <w:r w:rsidRPr="312FD164" w:rsidR="086798C8">
        <w:rPr>
          <w:rFonts w:ascii="Calibri" w:hAnsi="Calibri" w:eastAsia="Calibri" w:cs="Calibri"/>
          <w:b w:val="1"/>
          <w:bCs w:val="1"/>
          <w:color w:val="000000" w:themeColor="text1" w:themeTint="FF" w:themeShade="FF"/>
          <w:sz w:val="22"/>
          <w:szCs w:val="22"/>
          <w:lang w:val="es-ES"/>
        </w:rPr>
        <w:t>Macallan</w:t>
      </w:r>
      <w:r w:rsidRPr="312FD164" w:rsidR="086798C8">
        <w:rPr>
          <w:rFonts w:ascii="Calibri" w:hAnsi="Calibri" w:eastAsia="Calibri" w:cs="Calibri"/>
          <w:b w:val="1"/>
          <w:bCs w:val="1"/>
          <w:color w:val="000000" w:themeColor="text1" w:themeTint="FF" w:themeShade="FF"/>
          <w:sz w:val="22"/>
          <w:szCs w:val="22"/>
          <w:lang w:val="es-ES"/>
        </w:rPr>
        <w:t xml:space="preserve"> en México.</w:t>
      </w:r>
    </w:p>
    <w:p w:rsidR="63057EFC" w:rsidP="63057EFC" w:rsidRDefault="63057EFC" w14:paraId="0D4861EB" w14:textId="4D698B16">
      <w:pPr>
        <w:pStyle w:val="Normal"/>
        <w:jc w:val="both"/>
      </w:pPr>
      <w:r w:rsidRPr="312FD164" w:rsidR="086798C8">
        <w:rPr>
          <w:rFonts w:ascii="Calibri" w:hAnsi="Calibri" w:eastAsia="Calibri" w:cs="Calibri"/>
          <w:color w:val="000000" w:themeColor="text1" w:themeTint="FF" w:themeShade="FF"/>
          <w:sz w:val="22"/>
          <w:szCs w:val="22"/>
          <w:lang w:val="es-ES"/>
        </w:rPr>
        <w:t>Uno de los pilares fundamentales de esta visión es la madera. The Macallan mantiene relaciones de largo plazo con proveedores de roble europeo y americano, asegurando prácticas responsables que influyen directamente en el carácter del whisky y en la preservación de los ecosistemas. El tiempo y la paciencia se convierten así en ingredientes invisibles que definen cada expresión.</w:t>
      </w:r>
    </w:p>
    <w:p w:rsidR="63057EFC" w:rsidP="63057EFC" w:rsidRDefault="63057EFC" w14:paraId="729932EB" w14:textId="0356FE81">
      <w:pPr>
        <w:pStyle w:val="Normal"/>
        <w:jc w:val="both"/>
      </w:pPr>
      <w:r w:rsidRPr="312FD164" w:rsidR="086798C8">
        <w:rPr>
          <w:rFonts w:ascii="Calibri" w:hAnsi="Calibri" w:eastAsia="Calibri" w:cs="Calibri"/>
          <w:color w:val="000000" w:themeColor="text1" w:themeTint="FF" w:themeShade="FF"/>
          <w:sz w:val="22"/>
          <w:szCs w:val="22"/>
          <w:lang w:val="es-ES"/>
        </w:rPr>
        <w:t>Este compromiso también dialoga con una nueva forma de consumo. Elegir con intención, conocer lo que se está disfrutando y valorar la historia detrás de cada botella. “</w:t>
      </w:r>
      <w:r w:rsidRPr="312FD164" w:rsidR="086798C8">
        <w:rPr>
          <w:rFonts w:ascii="Calibri" w:hAnsi="Calibri" w:eastAsia="Calibri" w:cs="Calibri"/>
          <w:color w:val="000000" w:themeColor="text1" w:themeTint="FF" w:themeShade="FF"/>
          <w:sz w:val="22"/>
          <w:szCs w:val="22"/>
          <w:lang w:val="es-ES"/>
        </w:rPr>
        <w:t>The</w:t>
      </w:r>
      <w:r w:rsidRPr="312FD164" w:rsidR="086798C8">
        <w:rPr>
          <w:rFonts w:ascii="Calibri" w:hAnsi="Calibri" w:eastAsia="Calibri" w:cs="Calibri"/>
          <w:color w:val="000000" w:themeColor="text1" w:themeTint="FF" w:themeShade="FF"/>
          <w:sz w:val="22"/>
          <w:szCs w:val="22"/>
          <w:lang w:val="es-ES"/>
        </w:rPr>
        <w:t xml:space="preserve"> </w:t>
      </w:r>
      <w:r w:rsidRPr="312FD164" w:rsidR="086798C8">
        <w:rPr>
          <w:rFonts w:ascii="Calibri" w:hAnsi="Calibri" w:eastAsia="Calibri" w:cs="Calibri"/>
          <w:color w:val="000000" w:themeColor="text1" w:themeTint="FF" w:themeShade="FF"/>
          <w:sz w:val="22"/>
          <w:szCs w:val="22"/>
          <w:lang w:val="es-ES"/>
        </w:rPr>
        <w:t>Macallan</w:t>
      </w:r>
      <w:r w:rsidRPr="312FD164" w:rsidR="086798C8">
        <w:rPr>
          <w:rFonts w:ascii="Calibri" w:hAnsi="Calibri" w:eastAsia="Calibri" w:cs="Calibri"/>
          <w:color w:val="000000" w:themeColor="text1" w:themeTint="FF" w:themeShade="FF"/>
          <w:sz w:val="22"/>
          <w:szCs w:val="22"/>
          <w:lang w:val="es-ES"/>
        </w:rPr>
        <w:t xml:space="preserve"> invita a redescubrir el </w:t>
      </w:r>
      <w:r w:rsidRPr="312FD164" w:rsidR="086798C8">
        <w:rPr>
          <w:rFonts w:ascii="Calibri" w:hAnsi="Calibri" w:eastAsia="Calibri" w:cs="Calibri"/>
          <w:color w:val="000000" w:themeColor="text1" w:themeTint="FF" w:themeShade="FF"/>
          <w:sz w:val="22"/>
          <w:szCs w:val="22"/>
          <w:lang w:val="es-ES"/>
        </w:rPr>
        <w:t>whisky</w:t>
      </w:r>
      <w:r w:rsidRPr="312FD164" w:rsidR="086798C8">
        <w:rPr>
          <w:rFonts w:ascii="Calibri" w:hAnsi="Calibri" w:eastAsia="Calibri" w:cs="Calibri"/>
          <w:color w:val="000000" w:themeColor="text1" w:themeTint="FF" w:themeShade="FF"/>
          <w:sz w:val="22"/>
          <w:szCs w:val="22"/>
          <w:lang w:val="es-ES"/>
        </w:rPr>
        <w:t xml:space="preserve"> como una experiencia que se aprecia sin prisa, donde la calidad, el origen y el conocimiento se convierten en símbolos de sofisticación contemporánea”, completa el </w:t>
      </w:r>
      <w:r w:rsidRPr="312FD164" w:rsidR="086798C8">
        <w:rPr>
          <w:rFonts w:ascii="Calibri" w:hAnsi="Calibri" w:eastAsia="Calibri" w:cs="Calibri"/>
          <w:b w:val="1"/>
          <w:bCs w:val="1"/>
          <w:color w:val="000000" w:themeColor="text1" w:themeTint="FF" w:themeShade="FF"/>
          <w:sz w:val="22"/>
          <w:szCs w:val="22"/>
          <w:lang w:val="es-ES"/>
        </w:rPr>
        <w:t xml:space="preserve">Brand </w:t>
      </w:r>
      <w:r w:rsidRPr="312FD164" w:rsidR="086798C8">
        <w:rPr>
          <w:rFonts w:ascii="Calibri" w:hAnsi="Calibri" w:eastAsia="Calibri" w:cs="Calibri"/>
          <w:b w:val="1"/>
          <w:bCs w:val="1"/>
          <w:color w:val="000000" w:themeColor="text1" w:themeTint="FF" w:themeShade="FF"/>
          <w:sz w:val="22"/>
          <w:szCs w:val="22"/>
          <w:lang w:val="es-ES"/>
        </w:rPr>
        <w:t>Ambassador</w:t>
      </w:r>
      <w:r w:rsidRPr="312FD164" w:rsidR="086798C8">
        <w:rPr>
          <w:rFonts w:ascii="Calibri" w:hAnsi="Calibri" w:eastAsia="Calibri" w:cs="Calibri"/>
          <w:color w:val="000000" w:themeColor="text1" w:themeTint="FF" w:themeShade="FF"/>
          <w:sz w:val="22"/>
          <w:szCs w:val="22"/>
          <w:lang w:val="es-ES"/>
        </w:rPr>
        <w:t>.</w:t>
      </w:r>
    </w:p>
    <w:p w:rsidR="63057EFC" w:rsidP="312FD164" w:rsidRDefault="63057EFC" w14:paraId="505AD195" w14:textId="2728F6E2">
      <w:pPr>
        <w:pStyle w:val="Normal"/>
        <w:jc w:val="both"/>
        <w:rPr>
          <w:rFonts w:ascii="Calibri" w:hAnsi="Calibri" w:eastAsia="Calibri" w:cs="Calibri"/>
          <w:color w:val="000000" w:themeColor="text1" w:themeTint="FF" w:themeShade="FF"/>
          <w:sz w:val="22"/>
          <w:szCs w:val="22"/>
          <w:lang w:val="es-ES"/>
        </w:rPr>
      </w:pPr>
      <w:r w:rsidRPr="229A168B" w:rsidR="086798C8">
        <w:rPr>
          <w:rFonts w:ascii="Calibri" w:hAnsi="Calibri" w:eastAsia="Calibri" w:cs="Calibri"/>
          <w:color w:val="000000" w:themeColor="text1" w:themeTint="FF" w:themeShade="FF"/>
          <w:sz w:val="22"/>
          <w:szCs w:val="22"/>
          <w:lang w:val="es-ES"/>
        </w:rPr>
        <w:t xml:space="preserve">Expresiones como </w:t>
      </w:r>
      <w:r w:rsidRPr="229A168B" w:rsidR="086798C8">
        <w:rPr>
          <w:rFonts w:ascii="Calibri" w:hAnsi="Calibri" w:eastAsia="Calibri" w:cs="Calibri"/>
          <w:b w:val="1"/>
          <w:bCs w:val="1"/>
          <w:color w:val="000000" w:themeColor="text1" w:themeTint="FF" w:themeShade="FF"/>
          <w:sz w:val="22"/>
          <w:szCs w:val="22"/>
          <w:lang w:val="es-ES"/>
        </w:rPr>
        <w:t>The</w:t>
      </w:r>
      <w:r w:rsidRPr="229A168B" w:rsidR="086798C8">
        <w:rPr>
          <w:rFonts w:ascii="Calibri" w:hAnsi="Calibri" w:eastAsia="Calibri" w:cs="Calibri"/>
          <w:b w:val="1"/>
          <w:bCs w:val="1"/>
          <w:color w:val="000000" w:themeColor="text1" w:themeTint="FF" w:themeShade="FF"/>
          <w:sz w:val="22"/>
          <w:szCs w:val="22"/>
          <w:lang w:val="es-ES"/>
        </w:rPr>
        <w:t xml:space="preserve"> </w:t>
      </w:r>
      <w:r w:rsidRPr="229A168B" w:rsidR="086798C8">
        <w:rPr>
          <w:rFonts w:ascii="Calibri" w:hAnsi="Calibri" w:eastAsia="Calibri" w:cs="Calibri"/>
          <w:b w:val="1"/>
          <w:bCs w:val="1"/>
          <w:color w:val="000000" w:themeColor="text1" w:themeTint="FF" w:themeShade="FF"/>
          <w:sz w:val="22"/>
          <w:szCs w:val="22"/>
          <w:lang w:val="es-ES"/>
        </w:rPr>
        <w:t>Macallan</w:t>
      </w:r>
      <w:r w:rsidRPr="229A168B" w:rsidR="086798C8">
        <w:rPr>
          <w:rFonts w:ascii="Calibri" w:hAnsi="Calibri" w:eastAsia="Calibri" w:cs="Calibri"/>
          <w:b w:val="1"/>
          <w:bCs w:val="1"/>
          <w:color w:val="000000" w:themeColor="text1" w:themeTint="FF" w:themeShade="FF"/>
          <w:sz w:val="22"/>
          <w:szCs w:val="22"/>
          <w:lang w:val="es-ES"/>
        </w:rPr>
        <w:t xml:space="preserve"> Harmony </w:t>
      </w:r>
      <w:r w:rsidRPr="229A168B" w:rsidR="086798C8">
        <w:rPr>
          <w:rFonts w:ascii="Calibri" w:hAnsi="Calibri" w:eastAsia="Calibri" w:cs="Calibri"/>
          <w:b w:val="1"/>
          <w:bCs w:val="1"/>
          <w:color w:val="000000" w:themeColor="text1" w:themeTint="FF" w:themeShade="FF"/>
          <w:sz w:val="22"/>
          <w:szCs w:val="22"/>
          <w:lang w:val="es-ES"/>
        </w:rPr>
        <w:t>Collection</w:t>
      </w:r>
      <w:r w:rsidRPr="229A168B" w:rsidR="086798C8">
        <w:rPr>
          <w:rFonts w:ascii="Calibri" w:hAnsi="Calibri" w:eastAsia="Calibri" w:cs="Calibri"/>
          <w:color w:val="000000" w:themeColor="text1" w:themeTint="FF" w:themeShade="FF"/>
          <w:sz w:val="22"/>
          <w:szCs w:val="22"/>
          <w:lang w:val="es-ES"/>
        </w:rPr>
        <w:t xml:space="preserve">, con su enfoque en materiales y colaboraciones conscientes, o líneas clásicas como </w:t>
      </w:r>
      <w:r w:rsidRPr="229A168B" w:rsidR="086798C8">
        <w:rPr>
          <w:rFonts w:ascii="Calibri" w:hAnsi="Calibri" w:eastAsia="Calibri" w:cs="Calibri"/>
          <w:b w:val="1"/>
          <w:bCs w:val="1"/>
          <w:color w:val="000000" w:themeColor="text1" w:themeTint="FF" w:themeShade="FF"/>
          <w:sz w:val="22"/>
          <w:szCs w:val="22"/>
          <w:lang w:val="es-ES"/>
        </w:rPr>
        <w:t xml:space="preserve">Sherry </w:t>
      </w:r>
      <w:r w:rsidRPr="229A168B" w:rsidR="086798C8">
        <w:rPr>
          <w:rFonts w:ascii="Calibri" w:hAnsi="Calibri" w:eastAsia="Calibri" w:cs="Calibri"/>
          <w:b w:val="1"/>
          <w:bCs w:val="1"/>
          <w:color w:val="000000" w:themeColor="text1" w:themeTint="FF" w:themeShade="FF"/>
          <w:sz w:val="22"/>
          <w:szCs w:val="22"/>
          <w:lang w:val="es-ES"/>
        </w:rPr>
        <w:t>Oak</w:t>
      </w:r>
      <w:r w:rsidRPr="229A168B" w:rsidR="086798C8">
        <w:rPr>
          <w:rFonts w:ascii="Calibri" w:hAnsi="Calibri" w:eastAsia="Calibri" w:cs="Calibri"/>
          <w:color w:val="000000" w:themeColor="text1" w:themeTint="FF" w:themeShade="FF"/>
          <w:sz w:val="22"/>
          <w:szCs w:val="22"/>
          <w:lang w:val="es-ES"/>
        </w:rPr>
        <w:t xml:space="preserve">, que celebran la maestría del roble y el tiempo, </w:t>
      </w:r>
      <w:r w:rsidRPr="229A168B" w:rsidR="59849CB3">
        <w:rPr>
          <w:rFonts w:ascii="Aptos" w:hAnsi="Aptos" w:eastAsia="ＭＳ 明朝" w:cs="Arial" w:asciiTheme="minorAscii" w:hAnsiTheme="minorAscii" w:eastAsiaTheme="minorEastAsia" w:cstheme="minorBidi"/>
          <w:noProof w:val="0"/>
          <w:color w:val="000000" w:themeColor="text1" w:themeTint="FF" w:themeShade="FF"/>
          <w:sz w:val="22"/>
          <w:szCs w:val="22"/>
          <w:lang w:val="es-ES" w:eastAsia="ja-JP" w:bidi="ar-SA"/>
        </w:rPr>
        <w:t>proyectan una visión en la que la sofisticación no busca impresionar, sino trascender</w:t>
      </w:r>
      <w:r w:rsidRPr="229A168B" w:rsidR="086798C8">
        <w:rPr>
          <w:rFonts w:ascii="Calibri" w:hAnsi="Calibri" w:eastAsia="Calibri" w:cs="Calibri"/>
          <w:color w:val="000000" w:themeColor="text1" w:themeTint="FF" w:themeShade="FF"/>
          <w:sz w:val="22"/>
          <w:szCs w:val="22"/>
          <w:lang w:val="es-ES"/>
        </w:rPr>
        <w:t>.</w:t>
      </w:r>
    </w:p>
    <w:p w:rsidR="63057EFC" w:rsidP="63057EFC" w:rsidRDefault="63057EFC" w14:paraId="4C26C609" w14:textId="5BCF1FAD">
      <w:pPr>
        <w:pStyle w:val="Normal"/>
        <w:jc w:val="both"/>
      </w:pPr>
      <w:r w:rsidRPr="312FD164" w:rsidR="086798C8">
        <w:rPr>
          <w:rFonts w:ascii="Calibri" w:hAnsi="Calibri" w:eastAsia="Calibri" w:cs="Calibri"/>
          <w:color w:val="000000" w:themeColor="text1" w:themeTint="FF" w:themeShade="FF"/>
          <w:sz w:val="22"/>
          <w:szCs w:val="22"/>
          <w:lang w:val="es-ES"/>
        </w:rPr>
        <w:t xml:space="preserve">En un momento en el que las decisiones de consumo importan más que nunca, </w:t>
      </w:r>
      <w:r w:rsidRPr="312FD164" w:rsidR="086798C8">
        <w:rPr>
          <w:rFonts w:ascii="Calibri" w:hAnsi="Calibri" w:eastAsia="Calibri" w:cs="Calibri"/>
          <w:b w:val="1"/>
          <w:bCs w:val="1"/>
          <w:color w:val="000000" w:themeColor="text1" w:themeTint="FF" w:themeShade="FF"/>
          <w:sz w:val="22"/>
          <w:szCs w:val="22"/>
          <w:lang w:val="es-ES"/>
        </w:rPr>
        <w:t>The</w:t>
      </w:r>
      <w:r w:rsidRPr="312FD164" w:rsidR="086798C8">
        <w:rPr>
          <w:rFonts w:ascii="Calibri" w:hAnsi="Calibri" w:eastAsia="Calibri" w:cs="Calibri"/>
          <w:b w:val="1"/>
          <w:bCs w:val="1"/>
          <w:color w:val="000000" w:themeColor="text1" w:themeTint="FF" w:themeShade="FF"/>
          <w:sz w:val="22"/>
          <w:szCs w:val="22"/>
          <w:lang w:val="es-ES"/>
        </w:rPr>
        <w:t xml:space="preserve"> </w:t>
      </w:r>
      <w:r w:rsidRPr="312FD164" w:rsidR="086798C8">
        <w:rPr>
          <w:rFonts w:ascii="Calibri" w:hAnsi="Calibri" w:eastAsia="Calibri" w:cs="Calibri"/>
          <w:b w:val="1"/>
          <w:bCs w:val="1"/>
          <w:color w:val="000000" w:themeColor="text1" w:themeTint="FF" w:themeShade="FF"/>
          <w:sz w:val="22"/>
          <w:szCs w:val="22"/>
          <w:lang w:val="es-ES"/>
        </w:rPr>
        <w:t>Macallan</w:t>
      </w:r>
      <w:r w:rsidRPr="312FD164" w:rsidR="086798C8">
        <w:rPr>
          <w:rFonts w:ascii="Calibri" w:hAnsi="Calibri" w:eastAsia="Calibri" w:cs="Calibri"/>
          <w:b w:val="1"/>
          <w:bCs w:val="1"/>
          <w:color w:val="000000" w:themeColor="text1" w:themeTint="FF" w:themeShade="FF"/>
          <w:sz w:val="22"/>
          <w:szCs w:val="22"/>
          <w:lang w:val="es-ES"/>
        </w:rPr>
        <w:t xml:space="preserve"> </w:t>
      </w:r>
      <w:r w:rsidRPr="312FD164" w:rsidR="086798C8">
        <w:rPr>
          <w:rFonts w:ascii="Calibri" w:hAnsi="Calibri" w:eastAsia="Calibri" w:cs="Calibri"/>
          <w:color w:val="000000" w:themeColor="text1" w:themeTint="FF" w:themeShade="FF"/>
          <w:sz w:val="22"/>
          <w:szCs w:val="22"/>
          <w:lang w:val="es-ES"/>
        </w:rPr>
        <w:t>demuestra que la verdadera excelencia no es inmediata ni ostentosa. Es responsable, informada y profundamente humana. Porque hoy, la excelencia se bebe con conciencia.</w:t>
      </w:r>
    </w:p>
    <w:p w:rsidR="2ABE85F4" w:rsidP="338197A2" w:rsidRDefault="2ABE85F4" w14:paraId="52699F6E" w14:textId="4EE8BACD">
      <w:pPr>
        <w:pStyle w:val="Normal"/>
        <w:jc w:val="both"/>
        <w:rPr>
          <w:rFonts w:ascii="Calibri" w:hAnsi="Calibri" w:eastAsia="Calibri" w:cs="Calibri"/>
          <w:color w:val="000000" w:themeColor="text1"/>
          <w:sz w:val="22"/>
          <w:szCs w:val="22"/>
        </w:rPr>
      </w:pPr>
      <w:r w:rsidRPr="338197A2" w:rsidR="2041B3E1">
        <w:rPr>
          <w:rFonts w:ascii="Calibri" w:hAnsi="Calibri" w:eastAsia="Calibri" w:cs="Calibri"/>
          <w:b w:val="1"/>
          <w:bCs w:val="1"/>
          <w:color w:val="000000" w:themeColor="text1" w:themeTint="FF" w:themeShade="FF"/>
          <w:sz w:val="22"/>
          <w:szCs w:val="22"/>
          <w:lang w:val="en-GB"/>
        </w:rPr>
        <w:t xml:space="preserve">Contacto de </w:t>
      </w:r>
      <w:r w:rsidRPr="338197A2" w:rsidR="2041B3E1">
        <w:rPr>
          <w:rFonts w:ascii="Calibri" w:hAnsi="Calibri" w:eastAsia="Calibri" w:cs="Calibri"/>
          <w:b w:val="1"/>
          <w:bCs w:val="1"/>
          <w:color w:val="000000" w:themeColor="text1" w:themeTint="FF" w:themeShade="FF"/>
          <w:sz w:val="22"/>
          <w:szCs w:val="22"/>
          <w:lang w:val="en-GB"/>
        </w:rPr>
        <w:t>prensa</w:t>
      </w:r>
      <w:r w:rsidRPr="338197A2" w:rsidR="2ABE85F4">
        <w:rPr>
          <w:rFonts w:ascii="Calibri" w:hAnsi="Calibri" w:eastAsia="Calibri" w:cs="Calibri"/>
          <w:b w:val="1"/>
          <w:bCs w:val="1"/>
          <w:color w:val="000000" w:themeColor="text1" w:themeTint="FF" w:themeShade="FF"/>
          <w:sz w:val="22"/>
          <w:szCs w:val="22"/>
          <w:lang w:val="en-GB"/>
        </w:rPr>
        <w:t>:</w:t>
      </w:r>
    </w:p>
    <w:p w:rsidR="7B07B5DF" w:rsidP="6153C25E" w:rsidRDefault="7B07B5DF" w14:paraId="433B8EF4" w14:textId="76C29EA7">
      <w:pPr>
        <w:rPr>
          <w:rFonts w:ascii="Calibri" w:hAnsi="Calibri" w:eastAsia="Calibri" w:cs="Calibri"/>
          <w:color w:val="000000" w:themeColor="text1"/>
          <w:sz w:val="20"/>
          <w:szCs w:val="20"/>
          <w:lang w:val="en-GB"/>
        </w:rPr>
      </w:pPr>
      <w:r w:rsidRPr="6153C25E">
        <w:rPr>
          <w:rFonts w:ascii="Calibri" w:hAnsi="Calibri" w:eastAsia="Calibri" w:cs="Calibri"/>
          <w:b/>
          <w:bCs/>
          <w:color w:val="000000" w:themeColor="text1"/>
          <w:sz w:val="20"/>
          <w:szCs w:val="20"/>
          <w:lang w:val="es-MX"/>
        </w:rPr>
        <w:t xml:space="preserve">another   </w:t>
      </w:r>
      <w:r w:rsidRPr="6153C25E">
        <w:rPr>
          <w:rFonts w:ascii="Calibri" w:hAnsi="Calibri" w:eastAsia="Calibri" w:cs="Calibri"/>
          <w:color w:val="000000" w:themeColor="text1"/>
          <w:sz w:val="20"/>
          <w:szCs w:val="20"/>
        </w:rPr>
        <w:t xml:space="preserve"> </w:t>
      </w:r>
    </w:p>
    <w:p w:rsidR="7B07B5DF" w:rsidP="6153C25E" w:rsidRDefault="7B07B5DF" w14:paraId="42F54F5B" w14:textId="3A6B107B">
      <w:pPr>
        <w:spacing w:line="1" w:lineRule="atLeast"/>
        <w:ind w:left="-1" w:hanging="1"/>
        <w:jc w:val="both"/>
        <w:rPr>
          <w:rFonts w:ascii="Calibri" w:hAnsi="Calibri" w:eastAsia="Calibri" w:cs="Calibri"/>
          <w:color w:val="262626" w:themeColor="text1" w:themeTint="D9"/>
          <w:sz w:val="20"/>
          <w:szCs w:val="20"/>
          <w:lang w:val="en-GB"/>
        </w:rPr>
      </w:pPr>
      <w:r w:rsidRPr="6153C25E">
        <w:rPr>
          <w:rFonts w:ascii="Calibri" w:hAnsi="Calibri" w:eastAsia="Calibri" w:cs="Calibri"/>
          <w:color w:val="262626" w:themeColor="text1" w:themeTint="D9"/>
          <w:sz w:val="20"/>
          <w:szCs w:val="20"/>
          <w:lang w:val="es-MX"/>
        </w:rPr>
        <w:t xml:space="preserve">Andressa Vilela </w:t>
      </w:r>
    </w:p>
    <w:p w:rsidR="7B07B5DF" w:rsidP="6153C25E" w:rsidRDefault="7B07B5DF" w14:paraId="44949263" w14:textId="10A87402">
      <w:pPr>
        <w:spacing w:line="1" w:lineRule="atLeast"/>
        <w:ind w:left="-1" w:hanging="1"/>
        <w:rPr>
          <w:rFonts w:ascii="Calibri" w:hAnsi="Calibri" w:eastAsia="Calibri" w:cs="Calibri"/>
          <w:color w:val="262626" w:themeColor="text1" w:themeTint="D9"/>
          <w:sz w:val="20"/>
          <w:szCs w:val="20"/>
          <w:lang w:val="en-GB"/>
        </w:rPr>
      </w:pPr>
      <w:r w:rsidRPr="6153C25E">
        <w:rPr>
          <w:rFonts w:ascii="Calibri" w:hAnsi="Calibri" w:eastAsia="Calibri" w:cs="Calibri"/>
          <w:color w:val="262626" w:themeColor="text1" w:themeTint="D9"/>
          <w:sz w:val="20"/>
          <w:szCs w:val="20"/>
          <w:lang w:val="es-MX"/>
        </w:rPr>
        <w:t xml:space="preserve">Client Services Manager </w:t>
      </w:r>
    </w:p>
    <w:p w:rsidR="6153C25E" w:rsidP="6153C25E" w:rsidRDefault="6153C25E" w14:paraId="35E86137" w14:textId="5E8368CF">
      <w:pPr>
        <w:spacing w:line="1" w:lineRule="atLeast"/>
        <w:ind w:left="-1" w:hanging="1"/>
        <w:rPr>
          <w:rFonts w:ascii="Calibri" w:hAnsi="Calibri" w:eastAsia="Calibri" w:cs="Calibri"/>
          <w:color w:val="C00000"/>
          <w:sz w:val="20"/>
          <w:szCs w:val="20"/>
          <w:lang w:val="en-GB"/>
        </w:rPr>
      </w:pPr>
      <w:hyperlink r:id="R20827cad02ac4e60">
        <w:r w:rsidRPr="338197A2" w:rsidR="7B07B5DF">
          <w:rPr>
            <w:rStyle w:val="Hyperlink"/>
            <w:rFonts w:ascii="Calibri" w:hAnsi="Calibri" w:eastAsia="Calibri" w:cs="Calibri"/>
            <w:color w:val="C00000"/>
            <w:sz w:val="20"/>
            <w:szCs w:val="20"/>
          </w:rPr>
          <w:t>andressa.vilela@another.co</w:t>
        </w:r>
      </w:hyperlink>
    </w:p>
    <w:p w:rsidR="338197A2" w:rsidP="338197A2" w:rsidRDefault="338197A2" w14:paraId="7B14BCED" w14:textId="17E1E1F2">
      <w:pPr>
        <w:spacing w:line="1" w:lineRule="atLeast"/>
        <w:ind w:left="-1" w:hanging="1"/>
        <w:rPr>
          <w:rFonts w:ascii="Calibri" w:hAnsi="Calibri" w:eastAsia="Calibri" w:cs="Calibri"/>
          <w:color w:val="C00000"/>
          <w:sz w:val="20"/>
          <w:szCs w:val="20"/>
        </w:rPr>
      </w:pPr>
    </w:p>
    <w:p w:rsidR="7B07B5DF" w:rsidP="4805A304" w:rsidRDefault="7B07B5DF" w14:paraId="4EC5BC55" w14:textId="7CFB9EFA">
      <w:pPr>
        <w:spacing w:line="1" w:lineRule="atLeast"/>
        <w:ind w:left="-3" w:hanging="0"/>
        <w:rPr>
          <w:rFonts w:ascii="Calibri" w:hAnsi="Calibri" w:eastAsia="Calibri" w:cs="Calibri"/>
          <w:color w:val="262626" w:themeColor="text1" w:themeTint="D9"/>
          <w:sz w:val="20"/>
          <w:szCs w:val="20"/>
          <w:lang w:val="en-GB"/>
        </w:rPr>
      </w:pPr>
      <w:r w:rsidRPr="63057EFC" w:rsidR="121DB2DD">
        <w:rPr>
          <w:rFonts w:ascii="Calibri" w:hAnsi="Calibri" w:eastAsia="Calibri" w:cs="Calibri"/>
          <w:color w:val="000000" w:themeColor="text1" w:themeTint="FF" w:themeShade="FF"/>
          <w:sz w:val="20"/>
          <w:szCs w:val="20"/>
        </w:rPr>
        <w:t>Ximena Ruiz</w:t>
      </w:r>
      <w:r w:rsidRPr="63057EFC" w:rsidR="7B07B5DF">
        <w:rPr>
          <w:rFonts w:ascii="Calibri" w:hAnsi="Calibri" w:eastAsia="Calibri" w:cs="Calibri"/>
          <w:color w:val="000000" w:themeColor="text1" w:themeTint="FF" w:themeShade="FF"/>
          <w:sz w:val="20"/>
          <w:szCs w:val="20"/>
        </w:rPr>
        <w:t xml:space="preserve"> </w:t>
      </w:r>
    </w:p>
    <w:p w:rsidR="7B07B5DF" w:rsidP="6153C25E" w:rsidRDefault="7B07B5DF" w14:paraId="17B8FBC3" w14:textId="7AA4535D">
      <w:pPr>
        <w:spacing w:line="1" w:lineRule="atLeast"/>
        <w:ind w:left="-1" w:hanging="1"/>
        <w:rPr>
          <w:rFonts w:ascii="Calibri" w:hAnsi="Calibri" w:eastAsia="Calibri" w:cs="Calibri"/>
          <w:color w:val="000000" w:themeColor="text1"/>
          <w:sz w:val="20"/>
          <w:szCs w:val="20"/>
          <w:lang w:val="en-GB"/>
        </w:rPr>
      </w:pPr>
      <w:r w:rsidRPr="63057EFC" w:rsidR="7B07B5DF">
        <w:rPr>
          <w:rFonts w:ascii="Calibri" w:hAnsi="Calibri" w:eastAsia="Calibri" w:cs="Calibri"/>
          <w:color w:val="000000" w:themeColor="text1" w:themeTint="FF" w:themeShade="FF"/>
          <w:sz w:val="20"/>
          <w:szCs w:val="20"/>
          <w:lang w:val="es-MX"/>
        </w:rPr>
        <w:t xml:space="preserve">Sr. PR Account Executive  </w:t>
      </w:r>
    </w:p>
    <w:p w:rsidR="7B07B5DF" w:rsidP="63057EFC" w:rsidRDefault="7B07B5DF" w14:paraId="72A3CA2A" w14:textId="44956ADB">
      <w:pPr>
        <w:pStyle w:val="Normal"/>
        <w:suppressLineNumbers w:val="0"/>
        <w:bidi w:val="0"/>
        <w:spacing w:before="0" w:beforeAutospacing="off" w:after="160" w:afterAutospacing="off" w:line="14" w:lineRule="atLeast"/>
        <w:ind w:left="-1" w:right="0" w:hanging="1"/>
        <w:jc w:val="left"/>
        <w:rPr>
          <w:rFonts w:ascii="Calibri" w:hAnsi="Calibri" w:eastAsia="Calibri" w:cs="Calibri"/>
          <w:color w:val="C00000"/>
          <w:sz w:val="20"/>
          <w:szCs w:val="20"/>
          <w:lang w:val="en-GB"/>
        </w:rPr>
      </w:pPr>
      <w:r w:rsidRPr="63057EFC" w:rsidR="1B0A4F29">
        <w:rPr>
          <w:rFonts w:ascii="Calibri" w:hAnsi="Calibri" w:eastAsia="Calibri" w:cs="Calibri"/>
          <w:color w:val="C00000"/>
          <w:sz w:val="20"/>
          <w:szCs w:val="20"/>
          <w:lang w:val="es-MX"/>
        </w:rPr>
        <w:t>ximena.ruiz</w:t>
      </w:r>
      <w:r w:rsidRPr="63057EFC" w:rsidR="1B0A4F29">
        <w:rPr>
          <w:rStyle w:val="Hyperlink"/>
          <w:rFonts w:ascii="Calibri" w:hAnsi="Calibri" w:eastAsia="Calibri" w:cs="Calibri"/>
          <w:color w:val="C00000"/>
          <w:sz w:val="20"/>
          <w:szCs w:val="20"/>
        </w:rPr>
        <w:t xml:space="preserve"> @another.co</w:t>
      </w:r>
    </w:p>
    <w:p w:rsidR="6153C25E" w:rsidP="6153C25E" w:rsidRDefault="6153C25E" w14:paraId="65BFA12F" w14:textId="49C04F8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40" w:lineRule="auto"/>
        <w:ind w:left="-2" w:hanging="1"/>
        <w:rPr>
          <w:rFonts w:ascii="Calibri" w:hAnsi="Calibri" w:eastAsia="Calibri" w:cs="Calibri"/>
          <w:color w:val="242121"/>
          <w:sz w:val="20"/>
          <w:szCs w:val="20"/>
          <w:lang w:val="en-GB"/>
        </w:rPr>
      </w:pPr>
    </w:p>
    <w:p w:rsidR="7B07B5DF" w:rsidP="6153C25E" w:rsidRDefault="7B07B5DF" w14:paraId="62E3E761" w14:textId="6D78AB7E">
      <w:pPr>
        <w:spacing w:line="240" w:lineRule="auto"/>
        <w:ind w:hanging="2"/>
        <w:jc w:val="both"/>
        <w:rPr>
          <w:rFonts w:ascii="Calibri" w:hAnsi="Calibri" w:eastAsia="Calibri" w:cs="Calibri"/>
          <w:color w:val="242121"/>
          <w:sz w:val="20"/>
          <w:szCs w:val="20"/>
          <w:lang w:val="en-GB"/>
        </w:rPr>
      </w:pPr>
      <w:r w:rsidRPr="6153C25E">
        <w:rPr>
          <w:rFonts w:ascii="Calibri" w:hAnsi="Calibri" w:eastAsia="Calibri" w:cs="Calibri"/>
          <w:b/>
          <w:bCs/>
          <w:color w:val="242121"/>
          <w:sz w:val="20"/>
          <w:szCs w:val="20"/>
          <w:lang w:val="es-MX"/>
        </w:rPr>
        <w:t>Sobre The Macallan</w:t>
      </w:r>
    </w:p>
    <w:p w:rsidR="7B07B5DF" w:rsidP="6153C25E" w:rsidRDefault="7B07B5DF" w14:paraId="04EE910F" w14:textId="5556C083">
      <w:pPr>
        <w:spacing w:line="240" w:lineRule="auto"/>
        <w:ind w:hanging="2"/>
        <w:jc w:val="both"/>
        <w:rPr>
          <w:rFonts w:ascii="Calibri" w:hAnsi="Calibri" w:eastAsia="Calibri" w:cs="Calibri"/>
          <w:color w:val="242121"/>
          <w:sz w:val="20"/>
          <w:szCs w:val="20"/>
          <w:lang w:val="en-GB"/>
        </w:rPr>
      </w:pPr>
      <w:hyperlink r:id="rId18">
        <w:r w:rsidRPr="6153C25E">
          <w:rPr>
            <w:rStyle w:val="Hyperlink"/>
            <w:rFonts w:ascii="Calibri" w:hAnsi="Calibri" w:eastAsia="Calibri" w:cs="Calibri"/>
            <w:color w:val="C00000"/>
            <w:sz w:val="20"/>
            <w:szCs w:val="20"/>
            <w:lang w:val="es-MX"/>
          </w:rPr>
          <w:t>The Macallan</w:t>
        </w:r>
      </w:hyperlink>
      <w:r w:rsidRPr="6153C25E">
        <w:rPr>
          <w:rFonts w:ascii="Calibri" w:hAnsi="Calibri" w:eastAsia="Calibri" w:cs="Calibri"/>
          <w:color w:val="943634"/>
          <w:sz w:val="20"/>
          <w:szCs w:val="20"/>
          <w:lang w:val="es-MX"/>
        </w:rPr>
        <w:t xml:space="preserve"> </w:t>
      </w:r>
      <w:r w:rsidRPr="6153C25E">
        <w:rPr>
          <w:rFonts w:ascii="Calibri" w:hAnsi="Calibri" w:eastAsia="Calibri" w:cs="Calibri"/>
          <w:color w:val="242121"/>
          <w:sz w:val="20"/>
          <w:szCs w:val="20"/>
          <w:lang w:val="es-MX"/>
        </w:rPr>
        <w:t>es conocido mundialmente por sus extraordinarios whiskies de malta. Han pasado dos siglos desde que Alexander Reid, fundador de la marca, destilara el primer lote de whisky en sus curiosamente pequeños alambiques en Speyside, Escocia, en 1824, comenzando así el extraordinario legado de whisky escocés de malta.</w:t>
      </w:r>
    </w:p>
    <w:p w:rsidR="6153C25E" w:rsidP="6153C25E" w:rsidRDefault="6153C25E" w14:paraId="1A3F55B8" w14:textId="6C3BDE37">
      <w:pPr>
        <w:spacing w:line="240" w:lineRule="auto"/>
        <w:ind w:hanging="2"/>
        <w:jc w:val="both"/>
        <w:rPr>
          <w:rFonts w:ascii="Calibri" w:hAnsi="Calibri" w:eastAsia="Calibri" w:cs="Calibri"/>
          <w:color w:val="242121"/>
          <w:sz w:val="20"/>
          <w:szCs w:val="20"/>
          <w:lang w:val="en-GB"/>
        </w:rPr>
      </w:pPr>
      <w:r w:rsidRPr="05B5E682" w:rsidR="7B07B5DF">
        <w:rPr>
          <w:rFonts w:ascii="Calibri" w:hAnsi="Calibri" w:eastAsia="Calibri" w:cs="Calibri"/>
          <w:color w:val="242121"/>
          <w:sz w:val="20"/>
          <w:szCs w:val="20"/>
          <w:lang w:val="es-MX"/>
        </w:rPr>
        <w:t xml:space="preserve">La identidad de </w:t>
      </w:r>
      <w:r w:rsidRPr="05B5E682" w:rsidR="7B07B5DF">
        <w:rPr>
          <w:rFonts w:ascii="Calibri" w:hAnsi="Calibri" w:eastAsia="Calibri" w:cs="Calibri"/>
          <w:color w:val="242121"/>
          <w:sz w:val="20"/>
          <w:szCs w:val="20"/>
          <w:lang w:val="es-MX"/>
        </w:rPr>
        <w:t>The</w:t>
      </w:r>
      <w:r w:rsidRPr="05B5E682" w:rsidR="7B07B5DF">
        <w:rPr>
          <w:rFonts w:ascii="Calibri" w:hAnsi="Calibri" w:eastAsia="Calibri" w:cs="Calibri"/>
          <w:color w:val="242121"/>
          <w:sz w:val="20"/>
          <w:szCs w:val="20"/>
          <w:lang w:val="es-MX"/>
        </w:rPr>
        <w:t xml:space="preserve"> </w:t>
      </w:r>
      <w:r w:rsidRPr="05B5E682" w:rsidR="7B07B5DF">
        <w:rPr>
          <w:rFonts w:ascii="Calibri" w:hAnsi="Calibri" w:eastAsia="Calibri" w:cs="Calibri"/>
          <w:color w:val="242121"/>
          <w:sz w:val="20"/>
          <w:szCs w:val="20"/>
          <w:lang w:val="es-MX"/>
        </w:rPr>
        <w:t>Macallan</w:t>
      </w:r>
      <w:r w:rsidRPr="05B5E682" w:rsidR="7B07B5DF">
        <w:rPr>
          <w:rFonts w:ascii="Calibri" w:hAnsi="Calibri" w:eastAsia="Calibri" w:cs="Calibri"/>
          <w:color w:val="242121"/>
          <w:sz w:val="20"/>
          <w:szCs w:val="20"/>
          <w:lang w:val="es-MX"/>
        </w:rPr>
        <w:t xml:space="preserve"> se basa en la obsesión por la calidad y artesanía. </w:t>
      </w:r>
      <w:r w:rsidRPr="05B5E682" w:rsidR="7B07B5DF">
        <w:rPr>
          <w:rFonts w:ascii="Calibri" w:hAnsi="Calibri" w:eastAsia="Calibri" w:cs="Calibri"/>
          <w:color w:val="242121"/>
          <w:sz w:val="20"/>
          <w:szCs w:val="20"/>
          <w:lang w:val="es-MX"/>
        </w:rPr>
        <w:t>Su personalidad única y calidad excepcional de cada whisky se debe al uso de barricas de roble excepcionales que previamente han albergado jerez para conseguir un color natural gracias a una maestría única.</w:t>
      </w:r>
      <w:r w:rsidRPr="05B5E682" w:rsidR="7B07B5DF">
        <w:rPr>
          <w:rFonts w:ascii="Calibri" w:hAnsi="Calibri" w:eastAsia="Calibri" w:cs="Calibri"/>
          <w:color w:val="242121"/>
          <w:sz w:val="20"/>
          <w:szCs w:val="20"/>
          <w:lang w:val="es-MX"/>
        </w:rPr>
        <w:t xml:space="preserve"> </w:t>
      </w:r>
      <w:r w:rsidRPr="05B5E682" w:rsidR="7B07B5DF">
        <w:rPr>
          <w:rFonts w:ascii="Calibri" w:hAnsi="Calibri" w:eastAsia="Calibri" w:cs="Calibri"/>
          <w:color w:val="242121"/>
          <w:sz w:val="20"/>
          <w:szCs w:val="20"/>
          <w:lang w:val="es-MX"/>
        </w:rPr>
        <w:t>The</w:t>
      </w:r>
      <w:r w:rsidRPr="05B5E682" w:rsidR="7B07B5DF">
        <w:rPr>
          <w:rFonts w:ascii="Calibri" w:hAnsi="Calibri" w:eastAsia="Calibri" w:cs="Calibri"/>
          <w:color w:val="242121"/>
          <w:sz w:val="20"/>
          <w:szCs w:val="20"/>
          <w:lang w:val="es-MX"/>
        </w:rPr>
        <w:t xml:space="preserve"> </w:t>
      </w:r>
      <w:r w:rsidRPr="05B5E682" w:rsidR="7B07B5DF">
        <w:rPr>
          <w:rFonts w:ascii="Calibri" w:hAnsi="Calibri" w:eastAsia="Calibri" w:cs="Calibri"/>
          <w:color w:val="242121"/>
          <w:sz w:val="20"/>
          <w:szCs w:val="20"/>
          <w:lang w:val="es-MX"/>
        </w:rPr>
        <w:t>Macallan</w:t>
      </w:r>
      <w:r w:rsidRPr="05B5E682" w:rsidR="7B07B5DF">
        <w:rPr>
          <w:rFonts w:ascii="Calibri" w:hAnsi="Calibri" w:eastAsia="Calibri" w:cs="Calibri"/>
          <w:color w:val="242121"/>
          <w:sz w:val="20"/>
          <w:szCs w:val="20"/>
          <w:lang w:val="es-MX"/>
        </w:rPr>
        <w:t xml:space="preserve"> </w:t>
      </w:r>
      <w:r w:rsidRPr="05B5E682" w:rsidR="7B07B5DF">
        <w:rPr>
          <w:rFonts w:ascii="Calibri" w:hAnsi="Calibri" w:eastAsia="Calibri" w:cs="Calibri"/>
          <w:color w:val="242121"/>
          <w:sz w:val="20"/>
          <w:szCs w:val="20"/>
          <w:lang w:val="es-MX"/>
        </w:rPr>
        <w:t>Distillery</w:t>
      </w:r>
      <w:r w:rsidRPr="05B5E682" w:rsidR="7B07B5DF">
        <w:rPr>
          <w:rFonts w:ascii="Calibri" w:hAnsi="Calibri" w:eastAsia="Calibri" w:cs="Calibri"/>
          <w:color w:val="242121"/>
          <w:sz w:val="20"/>
          <w:szCs w:val="20"/>
          <w:lang w:val="es-MX"/>
        </w:rPr>
        <w:t>, que se encuentra en una finca de casi 200 hectáreas, ha sido diseñada por arquitectos de talla internacional inspirándose en las características colinas escocesas que rodean el espacio.</w:t>
      </w:r>
    </w:p>
    <w:p w:rsidR="7B07B5DF" w:rsidP="6153C25E" w:rsidRDefault="7B07B5DF" w14:paraId="380A430E" w14:textId="63F527B5">
      <w:pPr>
        <w:spacing w:line="240" w:lineRule="auto"/>
        <w:ind w:hanging="2"/>
        <w:jc w:val="both"/>
        <w:rPr>
          <w:rFonts w:ascii="Calibri" w:hAnsi="Calibri" w:eastAsia="Calibri" w:cs="Calibri"/>
          <w:color w:val="242121"/>
          <w:sz w:val="20"/>
          <w:szCs w:val="20"/>
          <w:lang w:val="en-GB"/>
        </w:rPr>
      </w:pPr>
      <w:r w:rsidRPr="6153C25E">
        <w:rPr>
          <w:rFonts w:ascii="Calibri" w:hAnsi="Calibri" w:eastAsia="Calibri" w:cs="Calibri"/>
          <w:color w:val="242121"/>
          <w:sz w:val="20"/>
          <w:szCs w:val="20"/>
          <w:lang w:val="es-MX"/>
        </w:rPr>
        <w:t>Los 200 años de historia han sido solo el prólogo de nuevos capítulos en la historia de la marca. Y es que es un viaje por el tiempo. Porque The Macallan tiene 200 años de juventud.</w:t>
      </w:r>
    </w:p>
    <w:p w:rsidR="7B07B5DF" w:rsidP="6153C25E" w:rsidRDefault="7B07B5DF" w14:paraId="4297533F" w14:textId="08EF36A8">
      <w:pPr>
        <w:spacing w:line="240" w:lineRule="auto"/>
        <w:ind w:hanging="2"/>
        <w:jc w:val="both"/>
        <w:rPr>
          <w:rFonts w:ascii="Calibri" w:hAnsi="Calibri" w:eastAsia="Calibri" w:cs="Calibri"/>
          <w:color w:val="242121"/>
          <w:sz w:val="20"/>
          <w:szCs w:val="20"/>
          <w:lang w:val="en-GB"/>
        </w:rPr>
      </w:pPr>
      <w:r w:rsidRPr="6153C25E">
        <w:rPr>
          <w:rFonts w:ascii="Calibri" w:hAnsi="Calibri" w:eastAsia="Calibri" w:cs="Calibri"/>
          <w:color w:val="242121"/>
          <w:sz w:val="20"/>
          <w:szCs w:val="20"/>
          <w:lang w:val="es-MX"/>
        </w:rPr>
        <w:t>Elaborado con la máxima dedicación. Consuma The Macallan con responsabilidad.</w:t>
      </w:r>
    </w:p>
    <w:p w:rsidR="338197A2" w:rsidP="338197A2" w:rsidRDefault="338197A2" w14:paraId="05A8B29F" w14:textId="148A6AB8">
      <w:pPr>
        <w:spacing w:line="240" w:lineRule="auto"/>
        <w:ind w:hanging="2"/>
        <w:jc w:val="both"/>
        <w:rPr>
          <w:rFonts w:ascii="Calibri" w:hAnsi="Calibri" w:eastAsia="Calibri" w:cs="Calibri"/>
          <w:color w:val="242121"/>
          <w:sz w:val="20"/>
          <w:szCs w:val="20"/>
          <w:lang w:val="en-GB"/>
        </w:rPr>
      </w:pPr>
      <w:r w:rsidRPr="28F7D1F8" w:rsidR="7B07B5DF">
        <w:rPr>
          <w:rFonts w:ascii="Calibri" w:hAnsi="Calibri" w:eastAsia="Calibri" w:cs="Calibri"/>
          <w:color w:val="242121"/>
          <w:sz w:val="20"/>
          <w:szCs w:val="20"/>
          <w:lang w:val="es-MX"/>
        </w:rPr>
        <w:t xml:space="preserve">Si desea más información, visite </w:t>
      </w:r>
      <w:hyperlink r:id="Ra662c82250c54c68">
        <w:r w:rsidRPr="28F7D1F8" w:rsidR="7B07B5DF">
          <w:rPr>
            <w:rStyle w:val="Hyperlink"/>
            <w:rFonts w:ascii="Calibri" w:hAnsi="Calibri" w:eastAsia="Calibri" w:cs="Calibri"/>
            <w:color w:val="C00000"/>
            <w:sz w:val="20"/>
            <w:szCs w:val="20"/>
            <w:lang w:val="es-MX"/>
          </w:rPr>
          <w:t>www.themacallan.com</w:t>
        </w:r>
      </w:hyperlink>
      <w:r w:rsidRPr="28F7D1F8" w:rsidR="7B07B5DF">
        <w:rPr>
          <w:rFonts w:ascii="Calibri" w:hAnsi="Calibri" w:eastAsia="Calibri" w:cs="Calibri"/>
          <w:color w:val="C00000"/>
          <w:sz w:val="20"/>
          <w:szCs w:val="20"/>
          <w:lang w:val="es-MX"/>
        </w:rPr>
        <w:t xml:space="preserve"> </w:t>
      </w:r>
      <w:r w:rsidRPr="28F7D1F8" w:rsidR="7B07B5DF">
        <w:rPr>
          <w:rFonts w:ascii="Calibri" w:hAnsi="Calibri" w:eastAsia="Calibri" w:cs="Calibri"/>
          <w:color w:val="242121"/>
          <w:sz w:val="20"/>
          <w:szCs w:val="20"/>
          <w:lang w:val="es-MX"/>
        </w:rPr>
        <w:t xml:space="preserve">y únase a </w:t>
      </w:r>
      <w:r w:rsidRPr="28F7D1F8" w:rsidR="7B07B5DF">
        <w:rPr>
          <w:rFonts w:ascii="Calibri" w:hAnsi="Calibri" w:eastAsia="Calibri" w:cs="Calibri"/>
          <w:color w:val="242121"/>
          <w:sz w:val="20"/>
          <w:szCs w:val="20"/>
          <w:lang w:val="es-MX"/>
        </w:rPr>
        <w:t>The</w:t>
      </w:r>
      <w:r w:rsidRPr="28F7D1F8" w:rsidR="7B07B5DF">
        <w:rPr>
          <w:rFonts w:ascii="Calibri" w:hAnsi="Calibri" w:eastAsia="Calibri" w:cs="Calibri"/>
          <w:color w:val="242121"/>
          <w:sz w:val="20"/>
          <w:szCs w:val="20"/>
          <w:lang w:val="es-MX"/>
        </w:rPr>
        <w:t xml:space="preserve"> </w:t>
      </w:r>
      <w:r w:rsidRPr="28F7D1F8" w:rsidR="7B07B5DF">
        <w:rPr>
          <w:rFonts w:ascii="Calibri" w:hAnsi="Calibri" w:eastAsia="Calibri" w:cs="Calibri"/>
          <w:color w:val="242121"/>
          <w:sz w:val="20"/>
          <w:szCs w:val="20"/>
          <w:lang w:val="es-MX"/>
        </w:rPr>
        <w:t>Macallan</w:t>
      </w:r>
      <w:r w:rsidRPr="28F7D1F8" w:rsidR="7B07B5DF">
        <w:rPr>
          <w:rFonts w:ascii="Calibri" w:hAnsi="Calibri" w:eastAsia="Calibri" w:cs="Calibri"/>
          <w:color w:val="242121"/>
          <w:sz w:val="20"/>
          <w:szCs w:val="20"/>
          <w:lang w:val="es-MX"/>
        </w:rPr>
        <w:t xml:space="preserve"> </w:t>
      </w:r>
      <w:r w:rsidRPr="28F7D1F8" w:rsidR="7B07B5DF">
        <w:rPr>
          <w:rFonts w:ascii="Calibri" w:hAnsi="Calibri" w:eastAsia="Calibri" w:cs="Calibri"/>
          <w:color w:val="242121"/>
          <w:sz w:val="20"/>
          <w:szCs w:val="20"/>
          <w:lang w:val="es-MX"/>
        </w:rPr>
        <w:t>Society</w:t>
      </w:r>
      <w:r w:rsidRPr="28F7D1F8" w:rsidR="7B07B5DF">
        <w:rPr>
          <w:rFonts w:ascii="Calibri" w:hAnsi="Calibri" w:eastAsia="Calibri" w:cs="Calibri"/>
          <w:color w:val="242121"/>
          <w:sz w:val="20"/>
          <w:szCs w:val="20"/>
          <w:lang w:val="es-MX"/>
        </w:rPr>
        <w:t xml:space="preserve"> para conocer las historias detrás de nuestros whiskies.</w:t>
      </w:r>
    </w:p>
    <w:sectPr w:rsidR="7B07B5DF">
      <w:headerReference w:type="default" r:id="rId20"/>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59B1" w:rsidP="008659B1" w:rsidRDefault="008659B1" w14:paraId="11BCA513" w14:textId="77777777">
      <w:pPr>
        <w:spacing w:after="0" w:line="240" w:lineRule="auto"/>
      </w:pPr>
      <w:r>
        <w:separator/>
      </w:r>
    </w:p>
  </w:endnote>
  <w:endnote w:type="continuationSeparator" w:id="0">
    <w:p w:rsidR="008659B1" w:rsidP="008659B1" w:rsidRDefault="008659B1" w14:paraId="0E2410A5" w14:textId="77777777">
      <w:pPr>
        <w:spacing w:after="0" w:line="240" w:lineRule="auto"/>
      </w:pPr>
      <w:r>
        <w:continuationSeparator/>
      </w:r>
    </w:p>
  </w:endnote>
  <w:endnote w:type="continuationNotice" w:id="1">
    <w:p w:rsidR="004F04D3" w:rsidRDefault="004F04D3" w14:paraId="3A5DE1A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59B1" w:rsidP="008659B1" w:rsidRDefault="008659B1" w14:paraId="2A12C126" w14:textId="77777777">
      <w:pPr>
        <w:spacing w:after="0" w:line="240" w:lineRule="auto"/>
      </w:pPr>
      <w:r>
        <w:separator/>
      </w:r>
    </w:p>
  </w:footnote>
  <w:footnote w:type="continuationSeparator" w:id="0">
    <w:p w:rsidR="008659B1" w:rsidP="008659B1" w:rsidRDefault="008659B1" w14:paraId="104D840A" w14:textId="77777777">
      <w:pPr>
        <w:spacing w:after="0" w:line="240" w:lineRule="auto"/>
      </w:pPr>
      <w:r>
        <w:continuationSeparator/>
      </w:r>
    </w:p>
  </w:footnote>
  <w:footnote w:type="continuationNotice" w:id="1">
    <w:p w:rsidR="004F04D3" w:rsidRDefault="004F04D3" w14:paraId="13F9ABD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659B1" w:rsidRDefault="00883EDE" w14:paraId="6DE9B5B3" w14:textId="1907DDE0">
    <w:pPr>
      <w:pStyle w:val="Header"/>
    </w:pPr>
    <w:r>
      <w:rPr>
        <w:noProof/>
      </w:rPr>
      <w:drawing>
        <wp:inline distT="0" distB="0" distL="0" distR="0" wp14:anchorId="5DD7A9DF" wp14:editId="4A266F8C">
          <wp:extent cx="5942667" cy="1041148"/>
          <wp:effectExtent l="0" t="0" r="0" b="0"/>
          <wp:docPr id="72242061"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2061" name="Picture 1" descr="A black background with red text&#10;&#10;Description automatically generated"/>
                  <pic:cNvPicPr/>
                </pic:nvPicPr>
                <pic:blipFill rotWithShape="1">
                  <a:blip r:embed="rId1">
                    <a:extLst>
                      <a:ext uri="{28A0092B-C50C-407E-A947-70E740481C1C}">
                        <a14:useLocalDpi xmlns:a14="http://schemas.microsoft.com/office/drawing/2010/main" val="0"/>
                      </a:ext>
                    </a:extLst>
                  </a:blip>
                  <a:srcRect t="35204" b="33649"/>
                  <a:stretch/>
                </pic:blipFill>
                <pic:spPr bwMode="auto">
                  <a:xfrm>
                    <a:off x="0" y="0"/>
                    <a:ext cx="5943600" cy="104131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EBD41"/>
    <w:multiLevelType w:val="hybridMultilevel"/>
    <w:tmpl w:val="FFFFFFFF"/>
    <w:lvl w:ilvl="0" w:tplc="91C494F2">
      <w:start w:val="1"/>
      <w:numFmt w:val="bullet"/>
      <w:lvlText w:val=""/>
      <w:lvlJc w:val="left"/>
      <w:pPr>
        <w:ind w:left="720" w:hanging="360"/>
      </w:pPr>
      <w:rPr>
        <w:rFonts w:hint="default" w:ascii="Symbol" w:hAnsi="Symbol"/>
      </w:rPr>
    </w:lvl>
    <w:lvl w:ilvl="1" w:tplc="B28AF10C">
      <w:start w:val="1"/>
      <w:numFmt w:val="bullet"/>
      <w:lvlText w:val="o"/>
      <w:lvlJc w:val="left"/>
      <w:pPr>
        <w:ind w:left="1440" w:hanging="360"/>
      </w:pPr>
      <w:rPr>
        <w:rFonts w:hint="default" w:ascii="Courier New" w:hAnsi="Courier New"/>
      </w:rPr>
    </w:lvl>
    <w:lvl w:ilvl="2" w:tplc="E932E5AE">
      <w:start w:val="1"/>
      <w:numFmt w:val="bullet"/>
      <w:lvlText w:val=""/>
      <w:lvlJc w:val="left"/>
      <w:pPr>
        <w:ind w:left="2160" w:hanging="360"/>
      </w:pPr>
      <w:rPr>
        <w:rFonts w:hint="default" w:ascii="Wingdings" w:hAnsi="Wingdings"/>
      </w:rPr>
    </w:lvl>
    <w:lvl w:ilvl="3" w:tplc="E76A579C">
      <w:start w:val="1"/>
      <w:numFmt w:val="bullet"/>
      <w:lvlText w:val=""/>
      <w:lvlJc w:val="left"/>
      <w:pPr>
        <w:ind w:left="2880" w:hanging="360"/>
      </w:pPr>
      <w:rPr>
        <w:rFonts w:hint="default" w:ascii="Symbol" w:hAnsi="Symbol"/>
      </w:rPr>
    </w:lvl>
    <w:lvl w:ilvl="4" w:tplc="7A9081FC">
      <w:start w:val="1"/>
      <w:numFmt w:val="bullet"/>
      <w:lvlText w:val="o"/>
      <w:lvlJc w:val="left"/>
      <w:pPr>
        <w:ind w:left="3600" w:hanging="360"/>
      </w:pPr>
      <w:rPr>
        <w:rFonts w:hint="default" w:ascii="Courier New" w:hAnsi="Courier New"/>
      </w:rPr>
    </w:lvl>
    <w:lvl w:ilvl="5" w:tplc="21CCF5B4">
      <w:start w:val="1"/>
      <w:numFmt w:val="bullet"/>
      <w:lvlText w:val=""/>
      <w:lvlJc w:val="left"/>
      <w:pPr>
        <w:ind w:left="4320" w:hanging="360"/>
      </w:pPr>
      <w:rPr>
        <w:rFonts w:hint="default" w:ascii="Wingdings" w:hAnsi="Wingdings"/>
      </w:rPr>
    </w:lvl>
    <w:lvl w:ilvl="6" w:tplc="B0D465B2">
      <w:start w:val="1"/>
      <w:numFmt w:val="bullet"/>
      <w:lvlText w:val=""/>
      <w:lvlJc w:val="left"/>
      <w:pPr>
        <w:ind w:left="5040" w:hanging="360"/>
      </w:pPr>
      <w:rPr>
        <w:rFonts w:hint="default" w:ascii="Symbol" w:hAnsi="Symbol"/>
      </w:rPr>
    </w:lvl>
    <w:lvl w:ilvl="7" w:tplc="EE54B28C">
      <w:start w:val="1"/>
      <w:numFmt w:val="bullet"/>
      <w:lvlText w:val="o"/>
      <w:lvlJc w:val="left"/>
      <w:pPr>
        <w:ind w:left="5760" w:hanging="360"/>
      </w:pPr>
      <w:rPr>
        <w:rFonts w:hint="default" w:ascii="Courier New" w:hAnsi="Courier New"/>
      </w:rPr>
    </w:lvl>
    <w:lvl w:ilvl="8" w:tplc="13225CEE">
      <w:start w:val="1"/>
      <w:numFmt w:val="bullet"/>
      <w:lvlText w:val=""/>
      <w:lvlJc w:val="left"/>
      <w:pPr>
        <w:ind w:left="6480" w:hanging="360"/>
      </w:pPr>
      <w:rPr>
        <w:rFonts w:hint="default" w:ascii="Wingdings" w:hAnsi="Wingdings"/>
      </w:rPr>
    </w:lvl>
  </w:abstractNum>
  <w:abstractNum w:abstractNumId="1" w15:restartNumberingAfterBreak="0">
    <w:nsid w:val="6765194E"/>
    <w:multiLevelType w:val="hybridMultilevel"/>
    <w:tmpl w:val="FFFFFFFF"/>
    <w:lvl w:ilvl="0" w:tplc="B4FA8E80">
      <w:start w:val="1"/>
      <w:numFmt w:val="bullet"/>
      <w:lvlText w:val=""/>
      <w:lvlJc w:val="left"/>
      <w:pPr>
        <w:ind w:left="720" w:hanging="360"/>
      </w:pPr>
      <w:rPr>
        <w:rFonts w:hint="default" w:ascii="Symbol" w:hAnsi="Symbol"/>
      </w:rPr>
    </w:lvl>
    <w:lvl w:ilvl="1" w:tplc="3300FC08">
      <w:start w:val="1"/>
      <w:numFmt w:val="bullet"/>
      <w:lvlText w:val="o"/>
      <w:lvlJc w:val="left"/>
      <w:pPr>
        <w:ind w:left="1440" w:hanging="360"/>
      </w:pPr>
      <w:rPr>
        <w:rFonts w:hint="default" w:ascii="Courier New" w:hAnsi="Courier New"/>
      </w:rPr>
    </w:lvl>
    <w:lvl w:ilvl="2" w:tplc="6714EF56">
      <w:start w:val="1"/>
      <w:numFmt w:val="bullet"/>
      <w:lvlText w:val=""/>
      <w:lvlJc w:val="left"/>
      <w:pPr>
        <w:ind w:left="2160" w:hanging="360"/>
      </w:pPr>
      <w:rPr>
        <w:rFonts w:hint="default" w:ascii="Wingdings" w:hAnsi="Wingdings"/>
      </w:rPr>
    </w:lvl>
    <w:lvl w:ilvl="3" w:tplc="657A7E38">
      <w:start w:val="1"/>
      <w:numFmt w:val="bullet"/>
      <w:lvlText w:val=""/>
      <w:lvlJc w:val="left"/>
      <w:pPr>
        <w:ind w:left="2880" w:hanging="360"/>
      </w:pPr>
      <w:rPr>
        <w:rFonts w:hint="default" w:ascii="Symbol" w:hAnsi="Symbol"/>
      </w:rPr>
    </w:lvl>
    <w:lvl w:ilvl="4" w:tplc="CC7C70BE">
      <w:start w:val="1"/>
      <w:numFmt w:val="bullet"/>
      <w:lvlText w:val="o"/>
      <w:lvlJc w:val="left"/>
      <w:pPr>
        <w:ind w:left="3600" w:hanging="360"/>
      </w:pPr>
      <w:rPr>
        <w:rFonts w:hint="default" w:ascii="Courier New" w:hAnsi="Courier New"/>
      </w:rPr>
    </w:lvl>
    <w:lvl w:ilvl="5" w:tplc="C6F2A538">
      <w:start w:val="1"/>
      <w:numFmt w:val="bullet"/>
      <w:lvlText w:val=""/>
      <w:lvlJc w:val="left"/>
      <w:pPr>
        <w:ind w:left="4320" w:hanging="360"/>
      </w:pPr>
      <w:rPr>
        <w:rFonts w:hint="default" w:ascii="Wingdings" w:hAnsi="Wingdings"/>
      </w:rPr>
    </w:lvl>
    <w:lvl w:ilvl="6" w:tplc="CD5CD340">
      <w:start w:val="1"/>
      <w:numFmt w:val="bullet"/>
      <w:lvlText w:val=""/>
      <w:lvlJc w:val="left"/>
      <w:pPr>
        <w:ind w:left="5040" w:hanging="360"/>
      </w:pPr>
      <w:rPr>
        <w:rFonts w:hint="default" w:ascii="Symbol" w:hAnsi="Symbol"/>
      </w:rPr>
    </w:lvl>
    <w:lvl w:ilvl="7" w:tplc="E5742FA6">
      <w:start w:val="1"/>
      <w:numFmt w:val="bullet"/>
      <w:lvlText w:val="o"/>
      <w:lvlJc w:val="left"/>
      <w:pPr>
        <w:ind w:left="5760" w:hanging="360"/>
      </w:pPr>
      <w:rPr>
        <w:rFonts w:hint="default" w:ascii="Courier New" w:hAnsi="Courier New"/>
      </w:rPr>
    </w:lvl>
    <w:lvl w:ilvl="8" w:tplc="72489A5E">
      <w:start w:val="1"/>
      <w:numFmt w:val="bullet"/>
      <w:lvlText w:val=""/>
      <w:lvlJc w:val="left"/>
      <w:pPr>
        <w:ind w:left="6480" w:hanging="360"/>
      </w:pPr>
      <w:rPr>
        <w:rFonts w:hint="default" w:ascii="Wingdings" w:hAnsi="Wingdings"/>
      </w:rPr>
    </w:lvl>
  </w:abstractNum>
  <w:num w:numId="1" w16cid:durableId="1979338002">
    <w:abstractNumId w:val="0"/>
  </w:num>
  <w:num w:numId="2" w16cid:durableId="795414922">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3AA692"/>
    <w:rsid w:val="000E0369"/>
    <w:rsid w:val="000E5CD2"/>
    <w:rsid w:val="0025B9A3"/>
    <w:rsid w:val="002930AE"/>
    <w:rsid w:val="0029399A"/>
    <w:rsid w:val="0035078D"/>
    <w:rsid w:val="004F04D3"/>
    <w:rsid w:val="0071278E"/>
    <w:rsid w:val="00756972"/>
    <w:rsid w:val="008659B1"/>
    <w:rsid w:val="00883EDE"/>
    <w:rsid w:val="008B7B92"/>
    <w:rsid w:val="008C1F2E"/>
    <w:rsid w:val="00926A23"/>
    <w:rsid w:val="009669D0"/>
    <w:rsid w:val="00967491"/>
    <w:rsid w:val="00AC2EAB"/>
    <w:rsid w:val="00CF3B65"/>
    <w:rsid w:val="00DB6875"/>
    <w:rsid w:val="00F66045"/>
    <w:rsid w:val="00FF618B"/>
    <w:rsid w:val="01DE1678"/>
    <w:rsid w:val="024EE710"/>
    <w:rsid w:val="026DB77B"/>
    <w:rsid w:val="02808365"/>
    <w:rsid w:val="056D52EB"/>
    <w:rsid w:val="05B5E682"/>
    <w:rsid w:val="07328489"/>
    <w:rsid w:val="0765B20C"/>
    <w:rsid w:val="078F7279"/>
    <w:rsid w:val="07A15B95"/>
    <w:rsid w:val="086798C8"/>
    <w:rsid w:val="0991C4E5"/>
    <w:rsid w:val="0A18C728"/>
    <w:rsid w:val="0A700A21"/>
    <w:rsid w:val="0A78988D"/>
    <w:rsid w:val="0ACE3CFC"/>
    <w:rsid w:val="0C50649F"/>
    <w:rsid w:val="0CB80CFE"/>
    <w:rsid w:val="0E01B0D3"/>
    <w:rsid w:val="0EA4B79A"/>
    <w:rsid w:val="0F62EDEF"/>
    <w:rsid w:val="0F6BF1F5"/>
    <w:rsid w:val="0FCDA9A4"/>
    <w:rsid w:val="10085AF1"/>
    <w:rsid w:val="121DB2DD"/>
    <w:rsid w:val="1271BF06"/>
    <w:rsid w:val="127F12EF"/>
    <w:rsid w:val="1382C739"/>
    <w:rsid w:val="14060C24"/>
    <w:rsid w:val="140BA45D"/>
    <w:rsid w:val="14517D91"/>
    <w:rsid w:val="1483A341"/>
    <w:rsid w:val="149B4F9F"/>
    <w:rsid w:val="15287004"/>
    <w:rsid w:val="16A62C46"/>
    <w:rsid w:val="1824FD18"/>
    <w:rsid w:val="199E7372"/>
    <w:rsid w:val="19F30595"/>
    <w:rsid w:val="1A8C4C2B"/>
    <w:rsid w:val="1B0A4F29"/>
    <w:rsid w:val="1B4CB2B5"/>
    <w:rsid w:val="1C23BD0A"/>
    <w:rsid w:val="1C85472F"/>
    <w:rsid w:val="1DEEB500"/>
    <w:rsid w:val="1F2650EA"/>
    <w:rsid w:val="2041B3E1"/>
    <w:rsid w:val="21455C70"/>
    <w:rsid w:val="21A8655B"/>
    <w:rsid w:val="229A168B"/>
    <w:rsid w:val="23B5A120"/>
    <w:rsid w:val="23DAD473"/>
    <w:rsid w:val="24780B0D"/>
    <w:rsid w:val="26581386"/>
    <w:rsid w:val="26C0BF78"/>
    <w:rsid w:val="28B889B6"/>
    <w:rsid w:val="28F7D1F8"/>
    <w:rsid w:val="294F8641"/>
    <w:rsid w:val="296D26A5"/>
    <w:rsid w:val="29B9E405"/>
    <w:rsid w:val="2ABE85F4"/>
    <w:rsid w:val="2ABFAAC1"/>
    <w:rsid w:val="2AC072CA"/>
    <w:rsid w:val="2B2153A8"/>
    <w:rsid w:val="2D2AE3BD"/>
    <w:rsid w:val="3032C2DE"/>
    <w:rsid w:val="31244763"/>
    <w:rsid w:val="312FD164"/>
    <w:rsid w:val="326C9CFC"/>
    <w:rsid w:val="326DB54D"/>
    <w:rsid w:val="328CBD18"/>
    <w:rsid w:val="331B2441"/>
    <w:rsid w:val="33659EA4"/>
    <w:rsid w:val="338197A2"/>
    <w:rsid w:val="33BC4CA9"/>
    <w:rsid w:val="34F33657"/>
    <w:rsid w:val="36581CD1"/>
    <w:rsid w:val="36692F8C"/>
    <w:rsid w:val="37F48CAA"/>
    <w:rsid w:val="3AE20152"/>
    <w:rsid w:val="3CEC8F29"/>
    <w:rsid w:val="3D143E1C"/>
    <w:rsid w:val="3E42BF4E"/>
    <w:rsid w:val="3EA26216"/>
    <w:rsid w:val="3F038050"/>
    <w:rsid w:val="3F9A0DDC"/>
    <w:rsid w:val="3F9E1B6F"/>
    <w:rsid w:val="4019E2E7"/>
    <w:rsid w:val="41326B68"/>
    <w:rsid w:val="417C1DED"/>
    <w:rsid w:val="41FF7F68"/>
    <w:rsid w:val="4204C35D"/>
    <w:rsid w:val="427C399E"/>
    <w:rsid w:val="436B60BC"/>
    <w:rsid w:val="43837B02"/>
    <w:rsid w:val="444F0909"/>
    <w:rsid w:val="44994EE9"/>
    <w:rsid w:val="44BF0E08"/>
    <w:rsid w:val="453AA692"/>
    <w:rsid w:val="46575515"/>
    <w:rsid w:val="46B323BB"/>
    <w:rsid w:val="46E1D87B"/>
    <w:rsid w:val="46EE9E26"/>
    <w:rsid w:val="471B5AA1"/>
    <w:rsid w:val="4805A304"/>
    <w:rsid w:val="489162E4"/>
    <w:rsid w:val="489DF1D7"/>
    <w:rsid w:val="48F37A13"/>
    <w:rsid w:val="49A647F7"/>
    <w:rsid w:val="4A64A9A7"/>
    <w:rsid w:val="4AD4A715"/>
    <w:rsid w:val="4AE2F3D6"/>
    <w:rsid w:val="4B94CC70"/>
    <w:rsid w:val="4C1A9F99"/>
    <w:rsid w:val="4C6039F6"/>
    <w:rsid w:val="4CC66D75"/>
    <w:rsid w:val="4E1F3117"/>
    <w:rsid w:val="4F0DCDDC"/>
    <w:rsid w:val="4F219933"/>
    <w:rsid w:val="4F3D49E6"/>
    <w:rsid w:val="50994727"/>
    <w:rsid w:val="51D3F9AB"/>
    <w:rsid w:val="537B1BDD"/>
    <w:rsid w:val="542AB584"/>
    <w:rsid w:val="5451E8EA"/>
    <w:rsid w:val="54B1DF34"/>
    <w:rsid w:val="5590814A"/>
    <w:rsid w:val="55AD1CEB"/>
    <w:rsid w:val="563154A6"/>
    <w:rsid w:val="56479C18"/>
    <w:rsid w:val="5744ABF5"/>
    <w:rsid w:val="57F9A3DF"/>
    <w:rsid w:val="585A6E0E"/>
    <w:rsid w:val="58A4364A"/>
    <w:rsid w:val="59171012"/>
    <w:rsid w:val="59849CB3"/>
    <w:rsid w:val="5AA0FCD7"/>
    <w:rsid w:val="5BB4983F"/>
    <w:rsid w:val="5D118D71"/>
    <w:rsid w:val="5D97F4EF"/>
    <w:rsid w:val="5E116693"/>
    <w:rsid w:val="5EBA041C"/>
    <w:rsid w:val="5F506D23"/>
    <w:rsid w:val="5F53F629"/>
    <w:rsid w:val="5F68CF0C"/>
    <w:rsid w:val="5FBC49D3"/>
    <w:rsid w:val="6153C25E"/>
    <w:rsid w:val="620EB179"/>
    <w:rsid w:val="63057EFC"/>
    <w:rsid w:val="63489348"/>
    <w:rsid w:val="655E18B1"/>
    <w:rsid w:val="661CDE6B"/>
    <w:rsid w:val="66BE5CF1"/>
    <w:rsid w:val="67C8095C"/>
    <w:rsid w:val="681A9AD4"/>
    <w:rsid w:val="6823831B"/>
    <w:rsid w:val="692DF9E3"/>
    <w:rsid w:val="69C0DFDF"/>
    <w:rsid w:val="6B2DA7F7"/>
    <w:rsid w:val="6B830F53"/>
    <w:rsid w:val="6B9EA22A"/>
    <w:rsid w:val="6C0BCEC5"/>
    <w:rsid w:val="6C6C9ACE"/>
    <w:rsid w:val="6D631966"/>
    <w:rsid w:val="6D74DD7F"/>
    <w:rsid w:val="6E529FC8"/>
    <w:rsid w:val="6F00B8B7"/>
    <w:rsid w:val="6F0F1DEC"/>
    <w:rsid w:val="6FA90C64"/>
    <w:rsid w:val="71293B0F"/>
    <w:rsid w:val="7143AE84"/>
    <w:rsid w:val="7186ADF7"/>
    <w:rsid w:val="71C639EA"/>
    <w:rsid w:val="73027AB7"/>
    <w:rsid w:val="7305E4E7"/>
    <w:rsid w:val="734A35B3"/>
    <w:rsid w:val="742E6B36"/>
    <w:rsid w:val="76085754"/>
    <w:rsid w:val="7682A5A5"/>
    <w:rsid w:val="76ECA362"/>
    <w:rsid w:val="77F4D079"/>
    <w:rsid w:val="78025D7F"/>
    <w:rsid w:val="790C3D43"/>
    <w:rsid w:val="7A04F79A"/>
    <w:rsid w:val="7A327E71"/>
    <w:rsid w:val="7ACB4558"/>
    <w:rsid w:val="7B07B5DF"/>
    <w:rsid w:val="7B62933D"/>
    <w:rsid w:val="7B6DE42F"/>
    <w:rsid w:val="7C7F68FE"/>
    <w:rsid w:val="7D888CA8"/>
    <w:rsid w:val="7DED0CD2"/>
    <w:rsid w:val="7E02D481"/>
    <w:rsid w:val="7E7BA9EE"/>
    <w:rsid w:val="7F0C0C30"/>
    <w:rsid w:val="7FA94367"/>
    <w:rsid w:val="7FE17190"/>
    <w:rsid w:val="7FF248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AA692"/>
  <w15:chartTrackingRefBased/>
  <w15:docId w15:val="{D7AF2FE2-A2B2-440D-B3B0-6FF245C8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659B1"/>
    <w:pPr>
      <w:tabs>
        <w:tab w:val="center" w:pos="4680"/>
        <w:tab w:val="right" w:pos="9360"/>
      </w:tabs>
      <w:spacing w:after="0" w:line="240" w:lineRule="auto"/>
    </w:pPr>
  </w:style>
  <w:style w:type="character" w:styleId="HeaderChar" w:customStyle="1">
    <w:name w:val="Header Char"/>
    <w:basedOn w:val="DefaultParagraphFont"/>
    <w:link w:val="Header"/>
    <w:uiPriority w:val="99"/>
    <w:rsid w:val="008659B1"/>
  </w:style>
  <w:style w:type="paragraph" w:styleId="Footer">
    <w:name w:val="footer"/>
    <w:basedOn w:val="Normal"/>
    <w:link w:val="FooterChar"/>
    <w:uiPriority w:val="99"/>
    <w:unhideWhenUsed/>
    <w:rsid w:val="008659B1"/>
    <w:pPr>
      <w:tabs>
        <w:tab w:val="center" w:pos="4680"/>
        <w:tab w:val="right" w:pos="9360"/>
      </w:tabs>
      <w:spacing w:after="0" w:line="240" w:lineRule="auto"/>
    </w:pPr>
  </w:style>
  <w:style w:type="character" w:styleId="FooterChar" w:customStyle="1">
    <w:name w:val="Footer Char"/>
    <w:basedOn w:val="DefaultParagraphFont"/>
    <w:link w:val="Footer"/>
    <w:uiPriority w:val="99"/>
    <w:rsid w:val="008659B1"/>
  </w:style>
  <w:style w:type="paragraph" w:styleId="ListParagraph">
    <w:name w:val="List Paragraph"/>
    <w:basedOn w:val="Normal"/>
    <w:uiPriority w:val="34"/>
    <w:qFormat/>
    <w:rsid w:val="6153C25E"/>
    <w:pPr>
      <w:ind w:left="720"/>
      <w:contextualSpacing/>
    </w:pPr>
  </w:style>
  <w:style w:type="character" w:styleId="Hyperlink">
    <w:name w:val="Hyperlink"/>
    <w:basedOn w:val="DefaultParagraphFont"/>
    <w:uiPriority w:val="99"/>
    <w:unhideWhenUsed/>
    <w:rsid w:val="6153C25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themacallan.com/"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22" /><Relationship Type="http://schemas.openxmlformats.org/officeDocument/2006/relationships/hyperlink" Target="mailto:andressa.vilela@another.co" TargetMode="External" Id="R20827cad02ac4e60" /><Relationship Type="http://schemas.microsoft.com/office/2016/09/relationships/commentsIds" Target="commentsIds.xml" Id="Rd3cf39ae58164f55" /><Relationship Type="http://schemas.microsoft.com/office/2011/relationships/commentsExtended" Target="commentsExtended.xml" Id="R82c63d73398f4ef0" /><Relationship Type="http://schemas.microsoft.com/office/2011/relationships/people" Target="people.xml" Id="R4fd8fbc40e804c7d" /><Relationship Type="http://schemas.openxmlformats.org/officeDocument/2006/relationships/hyperlink" Target="http://www.themacallan.com/" TargetMode="External" Id="Ra662c82250c54c6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62d63f-c590-41f0-ab81-7b0a2951ff21">
      <Terms xmlns="http://schemas.microsoft.com/office/infopath/2007/PartnerControls"/>
    </lcf76f155ced4ddcb4097134ff3c332f>
    <TaxCatchAll xmlns="0f610f81-cf89-4291-ba3d-a1dc0e2c3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A54F4193FDBB4CB7B12F6A0D3C836E" ma:contentTypeVersion="18" ma:contentTypeDescription="Create a new document." ma:contentTypeScope="" ma:versionID="7050f2b7c35b4141da5352ecc77dabeb">
  <xsd:schema xmlns:xsd="http://www.w3.org/2001/XMLSchema" xmlns:xs="http://www.w3.org/2001/XMLSchema" xmlns:p="http://schemas.microsoft.com/office/2006/metadata/properties" xmlns:ns2="5962d63f-c590-41f0-ab81-7b0a2951ff21" xmlns:ns3="0f610f81-cf89-4291-ba3d-a1dc0e2c3a56" targetNamespace="http://schemas.microsoft.com/office/2006/metadata/properties" ma:root="true" ma:fieldsID="e5c5a29bce1d32ba78267f6b683e8812" ns2:_="" ns3:_="">
    <xsd:import namespace="5962d63f-c590-41f0-ab81-7b0a2951ff21"/>
    <xsd:import namespace="0f610f81-cf89-4291-ba3d-a1dc0e2c3a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2d63f-c590-41f0-ab81-7b0a2951f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610f81-cf89-4291-ba3d-a1dc0e2c3a5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5e6578b-92f2-4780-ad50-eba49359cc10}" ma:internalName="TaxCatchAll" ma:showField="CatchAllData" ma:web="0f610f81-cf89-4291-ba3d-a1dc0e2c3a5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432672-4764-499B-B082-59FE60EF9E06}">
  <ds:schemaRefs>
    <ds:schemaRef ds:uri="http://schemas.microsoft.com/office/2006/metadata/properties"/>
    <ds:schemaRef ds:uri="http://schemas.microsoft.com/office/infopath/2007/PartnerControls"/>
    <ds:schemaRef ds:uri="5962d63f-c590-41f0-ab81-7b0a2951ff21"/>
    <ds:schemaRef ds:uri="0f610f81-cf89-4291-ba3d-a1dc0e2c3a56"/>
  </ds:schemaRefs>
</ds:datastoreItem>
</file>

<file path=customXml/itemProps2.xml><?xml version="1.0" encoding="utf-8"?>
<ds:datastoreItem xmlns:ds="http://schemas.openxmlformats.org/officeDocument/2006/customXml" ds:itemID="{EC50AF14-0E7C-4694-97BC-D2CAAFD69A5F}"/>
</file>

<file path=customXml/itemProps3.xml><?xml version="1.0" encoding="utf-8"?>
<ds:datastoreItem xmlns:ds="http://schemas.openxmlformats.org/officeDocument/2006/customXml" ds:itemID="{D61F70E2-2C40-4053-BAC2-6C47C49E9AF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Daniela Caldelas</dc:creator>
  <keywords/>
  <dc:description/>
  <lastModifiedBy>Ximena Ruiz</lastModifiedBy>
  <revision>20</revision>
  <dcterms:created xsi:type="dcterms:W3CDTF">2025-08-15T18:29:00.0000000Z</dcterms:created>
  <dcterms:modified xsi:type="dcterms:W3CDTF">2026-02-16T16:05:18.5372630Z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0x0101008AA54F4193FDBB4CB7B12F6A0D3C836E</vt:lpwstr>
  </property>
  <property fmtid="{D5CDD505-2E9C-101B-9397-08002B2CF9AE}" pid="3" name="MediaServiceImageTags">
    <vt:lpwstr/>
  </property>
</Properties>
</file>